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061" w:rsidRPr="00143DB6" w:rsidRDefault="00125061" w:rsidP="001250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3DB6">
        <w:rPr>
          <w:rFonts w:ascii="Times New Roman" w:hAnsi="Times New Roman" w:cs="Times New Roman"/>
          <w:sz w:val="24"/>
          <w:szCs w:val="24"/>
        </w:rPr>
        <w:t>Приложение № 1 к Контракту</w:t>
      </w:r>
    </w:p>
    <w:p w:rsidR="00811234" w:rsidRDefault="00125061" w:rsidP="00125061">
      <w:pPr>
        <w:pStyle w:val="ConsNonformat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«___» ________20_</w:t>
      </w:r>
      <w:r w:rsidRPr="00143DB6">
        <w:rPr>
          <w:rFonts w:ascii="Times New Roman" w:hAnsi="Times New Roman"/>
          <w:spacing w:val="2"/>
          <w:sz w:val="24"/>
          <w:szCs w:val="24"/>
        </w:rPr>
        <w:t>_ года</w:t>
      </w:r>
      <w:r w:rsidRPr="00143DB6">
        <w:rPr>
          <w:rFonts w:ascii="Times New Roman" w:hAnsi="Times New Roman"/>
          <w:sz w:val="24"/>
          <w:szCs w:val="24"/>
        </w:rPr>
        <w:t xml:space="preserve"> № ________</w:t>
      </w:r>
    </w:p>
    <w:p w:rsidR="00125061" w:rsidRDefault="00125061" w:rsidP="00125061">
      <w:pPr>
        <w:pStyle w:val="ConsNonformat"/>
        <w:contextualSpacing/>
        <w:jc w:val="right"/>
        <w:rPr>
          <w:rFonts w:ascii="Times New Roman" w:hAnsi="Times New Roman"/>
          <w:sz w:val="22"/>
          <w:szCs w:val="22"/>
        </w:rPr>
      </w:pPr>
    </w:p>
    <w:p w:rsidR="00A718EC" w:rsidRDefault="00A718EC" w:rsidP="00811234">
      <w:pPr>
        <w:spacing w:line="240" w:lineRule="auto"/>
        <w:ind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234" w:rsidRDefault="00811234" w:rsidP="00811234">
      <w:pPr>
        <w:spacing w:line="240" w:lineRule="auto"/>
        <w:ind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234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880D4F" w:rsidRDefault="00880D4F" w:rsidP="00880D4F">
      <w:pPr>
        <w:spacing w:line="240" w:lineRule="auto"/>
        <w:ind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выполнение работ: </w:t>
      </w:r>
    </w:p>
    <w:p w:rsidR="00880D4F" w:rsidRPr="00880D4F" w:rsidRDefault="00880D4F" w:rsidP="00880D4F">
      <w:pPr>
        <w:spacing w:line="240" w:lineRule="auto"/>
        <w:ind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846D50" w:rsidRPr="00B35022">
        <w:rPr>
          <w:rFonts w:ascii="Times New Roman" w:hAnsi="Times New Roman" w:cs="Times New Roman"/>
          <w:b/>
          <w:sz w:val="24"/>
          <w:szCs w:val="24"/>
        </w:rPr>
        <w:t xml:space="preserve">Благоустройство территории, прилегающей к клубу хутора Стринского с </w:t>
      </w:r>
      <w:r w:rsidR="00B35022" w:rsidRPr="00B35022">
        <w:rPr>
          <w:rFonts w:ascii="Times New Roman" w:hAnsi="Times New Roman" w:cs="Times New Roman"/>
          <w:b/>
          <w:sz w:val="24"/>
          <w:szCs w:val="24"/>
        </w:rPr>
        <w:t>возведением детской</w:t>
      </w:r>
      <w:r w:rsidR="00846D50" w:rsidRPr="00B3502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35022" w:rsidRPr="00B35022">
        <w:rPr>
          <w:rFonts w:ascii="Times New Roman" w:hAnsi="Times New Roman" w:cs="Times New Roman"/>
          <w:b/>
          <w:sz w:val="24"/>
          <w:szCs w:val="24"/>
        </w:rPr>
        <w:t>спортивной площадки</w:t>
      </w:r>
      <w:r w:rsidR="00846D50" w:rsidRPr="00B35022">
        <w:rPr>
          <w:rFonts w:ascii="Times New Roman" w:hAnsi="Times New Roman" w:cs="Times New Roman"/>
          <w:b/>
          <w:sz w:val="24"/>
          <w:szCs w:val="24"/>
        </w:rPr>
        <w:t xml:space="preserve"> "Крепыш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36035E" w:rsidRDefault="0036035E" w:rsidP="0036035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color w:val="000000"/>
        </w:rPr>
        <w:t>Выполняемые работы должны производиться в соответствии с ведомостью объемов работ. Подрядчик обязан выполнить работы своими материалами, средствами в соответствии с действующими нормативными и правовыми актами законодательства РФ.</w:t>
      </w:r>
    </w:p>
    <w:p w:rsidR="0073502E" w:rsidRPr="005F1634" w:rsidRDefault="0036035E" w:rsidP="0073502E">
      <w:pPr>
        <w:tabs>
          <w:tab w:val="left" w:pos="284"/>
          <w:tab w:val="num" w:pos="1980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s2"/>
          <w:color w:val="000000"/>
        </w:rPr>
        <w:t>1.​ </w:t>
      </w:r>
      <w:r w:rsidR="0073502E" w:rsidRPr="005F1634">
        <w:rPr>
          <w:rFonts w:ascii="Times New Roman" w:eastAsia="Times New Roman" w:hAnsi="Times New Roman" w:cs="Times New Roman"/>
          <w:sz w:val="24"/>
          <w:szCs w:val="24"/>
        </w:rPr>
        <w:t>Материалы</w:t>
      </w:r>
      <w:r w:rsidR="0073502E">
        <w:rPr>
          <w:rFonts w:ascii="Times New Roman" w:hAnsi="Times New Roman"/>
          <w:sz w:val="24"/>
          <w:szCs w:val="24"/>
        </w:rPr>
        <w:t xml:space="preserve"> и оборудование</w:t>
      </w:r>
      <w:r w:rsidR="0073502E" w:rsidRPr="005F1634">
        <w:rPr>
          <w:rFonts w:ascii="Times New Roman" w:eastAsia="Times New Roman" w:hAnsi="Times New Roman" w:cs="Times New Roman"/>
          <w:sz w:val="24"/>
          <w:szCs w:val="24"/>
        </w:rPr>
        <w:t xml:space="preserve"> должны быть сертифицированы, соответство</w:t>
      </w:r>
      <w:r w:rsidR="0073502E">
        <w:rPr>
          <w:rFonts w:ascii="Times New Roman" w:eastAsia="Times New Roman" w:hAnsi="Times New Roman" w:cs="Times New Roman"/>
          <w:sz w:val="24"/>
          <w:szCs w:val="24"/>
        </w:rPr>
        <w:t>вать требованиям ГОСТ, СНиП, Сан</w:t>
      </w:r>
      <w:r w:rsidR="0073502E" w:rsidRPr="005F1634">
        <w:rPr>
          <w:rFonts w:ascii="Times New Roman" w:eastAsia="Times New Roman" w:hAnsi="Times New Roman" w:cs="Times New Roman"/>
          <w:sz w:val="24"/>
          <w:szCs w:val="24"/>
        </w:rPr>
        <w:t>ПиН РФ, пожарной безопасности в случае, если к таким материалам предъявляются такие требования в соответствии с законодательством РФ (иметь сертификаты пожарной безопасности, сертификаты качества, технические паспорта и т.д.). Ответственность за соответствие используемых материалов требованиям законодательства несет подрядчик.</w:t>
      </w:r>
    </w:p>
    <w:p w:rsidR="0073502E" w:rsidRPr="005F1634" w:rsidRDefault="0073502E" w:rsidP="0073502E">
      <w:pPr>
        <w:tabs>
          <w:tab w:val="left" w:pos="284"/>
          <w:tab w:val="num" w:pos="1980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634">
        <w:rPr>
          <w:rFonts w:ascii="Times New Roman" w:eastAsia="Times New Roman" w:hAnsi="Times New Roman" w:cs="Times New Roman"/>
          <w:sz w:val="24"/>
          <w:szCs w:val="24"/>
        </w:rPr>
        <w:t>При выполнении работ должны применяться современные строительные материалы. Все применяемые материалы должны быть новыми, не бывшими в эксплуатации. При использовании иностранных материалов все документы на такие материалы должны быть переведены на русский язык.</w:t>
      </w:r>
    </w:p>
    <w:p w:rsidR="0036035E" w:rsidRPr="0073502E" w:rsidRDefault="0073502E" w:rsidP="0073502E">
      <w:pPr>
        <w:tabs>
          <w:tab w:val="left" w:pos="284"/>
          <w:tab w:val="num" w:pos="198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F1634">
        <w:rPr>
          <w:rFonts w:ascii="Times New Roman" w:eastAsia="Times New Roman" w:hAnsi="Times New Roman" w:cs="Times New Roman"/>
          <w:sz w:val="24"/>
          <w:szCs w:val="24"/>
        </w:rPr>
        <w:t>Все необходимые для производства работ материалы включены в стоимость работ и предоставляются подрядчиком.</w:t>
      </w:r>
    </w:p>
    <w:p w:rsidR="0036035E" w:rsidRDefault="0036035E" w:rsidP="0036035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color w:val="000000"/>
        </w:rPr>
        <w:t>2. Подрядчик несет ответственность за соответствие используемых материалов государственным стандартам и техническим условиям.</w:t>
      </w:r>
    </w:p>
    <w:p w:rsidR="0036035E" w:rsidRDefault="0036035E" w:rsidP="0036035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color w:val="000000"/>
        </w:rPr>
        <w:t xml:space="preserve">3. Подрядчик несет ответственность за сохранность всех поставленных для реализации </w:t>
      </w:r>
      <w:r w:rsidR="002D4FBB">
        <w:rPr>
          <w:color w:val="000000"/>
        </w:rPr>
        <w:t>Контракта</w:t>
      </w:r>
      <w:r>
        <w:rPr>
          <w:color w:val="000000"/>
        </w:rPr>
        <w:t xml:space="preserve"> материалов и оборудования до сдачи готового объекта в эксплуатацию.</w:t>
      </w:r>
    </w:p>
    <w:p w:rsidR="0036035E" w:rsidRDefault="0036035E" w:rsidP="0036035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color w:val="000000"/>
        </w:rPr>
        <w:t xml:space="preserve">4. В случае повреждения </w:t>
      </w:r>
      <w:r w:rsidR="0073502E">
        <w:rPr>
          <w:color w:val="000000"/>
        </w:rPr>
        <w:t>готовых конструкций и (или) оборудования</w:t>
      </w:r>
      <w:r>
        <w:rPr>
          <w:color w:val="000000"/>
        </w:rPr>
        <w:t>, произошедших по причине производимых подрядной организацией работ – все работы по восстановлению берет на себя подрядная организация.</w:t>
      </w:r>
    </w:p>
    <w:p w:rsidR="0036035E" w:rsidRDefault="0036035E" w:rsidP="0036035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color w:val="000000"/>
        </w:rPr>
        <w:t>5. Подрядчик производит ликвидацию рабочей зоны, уборку и вывоз мусора, уборку материалов после окончания работ собственными силами и за счет собственных средств.</w:t>
      </w:r>
    </w:p>
    <w:p w:rsidR="0036035E" w:rsidRDefault="0036035E" w:rsidP="0036035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rStyle w:val="s2"/>
          <w:color w:val="000000"/>
        </w:rPr>
        <w:t>6.​ </w:t>
      </w:r>
      <w:r>
        <w:rPr>
          <w:color w:val="000000"/>
        </w:rPr>
        <w:t>Подрядчик должен предусмотреть мероприятия по охране труда, а также мероприятия по предотвращению аварийных ситуаций на объекте в соответствии с действующими положениями.</w:t>
      </w:r>
    </w:p>
    <w:p w:rsidR="0036035E" w:rsidRDefault="0036035E" w:rsidP="0036035E">
      <w:pPr>
        <w:pStyle w:val="p9"/>
        <w:shd w:val="clear" w:color="auto" w:fill="FFFFFF"/>
        <w:ind w:left="360"/>
        <w:jc w:val="center"/>
        <w:rPr>
          <w:color w:val="000000"/>
        </w:rPr>
      </w:pPr>
      <w:r>
        <w:rPr>
          <w:color w:val="000000"/>
        </w:rPr>
        <w:t>Требования к качеству работ:</w:t>
      </w:r>
    </w:p>
    <w:p w:rsidR="0036035E" w:rsidRDefault="0036035E" w:rsidP="0036035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rStyle w:val="s2"/>
          <w:color w:val="000000"/>
        </w:rPr>
        <w:t>7.​ </w:t>
      </w:r>
      <w:r>
        <w:rPr>
          <w:color w:val="000000"/>
        </w:rPr>
        <w:t>Все работы должны выполняться в соответствии с требованиями СНиП</w:t>
      </w:r>
      <w:r w:rsidR="008302EA">
        <w:rPr>
          <w:color w:val="000000"/>
        </w:rPr>
        <w:t>, СП, СанПиН</w:t>
      </w:r>
      <w:r>
        <w:rPr>
          <w:color w:val="000000"/>
        </w:rPr>
        <w:t xml:space="preserve"> и других действующих нормативных актов, регламентирующих технологию и качество производимых подрядной организацией работ.</w:t>
      </w:r>
    </w:p>
    <w:p w:rsidR="0036035E" w:rsidRDefault="0036035E" w:rsidP="0036035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rStyle w:val="s2"/>
          <w:color w:val="000000"/>
        </w:rPr>
        <w:t>8.​ </w:t>
      </w:r>
      <w:r>
        <w:rPr>
          <w:color w:val="000000"/>
        </w:rPr>
        <w:t xml:space="preserve">Контроль качества должен осуществляться в соответствии с </w:t>
      </w:r>
      <w:r w:rsidR="008302EA">
        <w:rPr>
          <w:color w:val="000000"/>
        </w:rPr>
        <w:t>СП 48.13330.2019 «Организация строительства»</w:t>
      </w:r>
      <w:r>
        <w:rPr>
          <w:color w:val="000000"/>
        </w:rPr>
        <w:t>, Постановлением Правительства РФ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 от 21.06.2010 г. № 468.</w:t>
      </w:r>
    </w:p>
    <w:p w:rsidR="005E1A1E" w:rsidRDefault="0036035E" w:rsidP="005E1A1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rStyle w:val="s2"/>
          <w:color w:val="000000"/>
        </w:rPr>
        <w:t>9.​ </w:t>
      </w:r>
      <w:r>
        <w:rPr>
          <w:color w:val="000000"/>
        </w:rPr>
        <w:t>При проведении работ подрядчик должен руководствоваться требованиями Федерального Закона РФ от 10.01.2002 г. № 7-ФЗ «Об охране окружающей среды»;</w:t>
      </w:r>
    </w:p>
    <w:p w:rsidR="0036035E" w:rsidRPr="00BB1425" w:rsidRDefault="0036035E" w:rsidP="00286979">
      <w:pPr>
        <w:shd w:val="clear" w:color="auto" w:fill="FFFFFF"/>
        <w:spacing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1425">
        <w:rPr>
          <w:rStyle w:val="s2"/>
          <w:rFonts w:ascii="Times New Roman" w:hAnsi="Times New Roman" w:cs="Times New Roman"/>
          <w:color w:val="000000"/>
          <w:sz w:val="24"/>
          <w:szCs w:val="24"/>
        </w:rPr>
        <w:lastRenderedPageBreak/>
        <w:t>10.​ </w:t>
      </w:r>
      <w:r w:rsidRPr="00BB1425">
        <w:rPr>
          <w:rFonts w:ascii="Times New Roman" w:hAnsi="Times New Roman" w:cs="Times New Roman"/>
          <w:color w:val="000000"/>
          <w:sz w:val="24"/>
          <w:szCs w:val="24"/>
        </w:rPr>
        <w:t xml:space="preserve">При производстве работ подрядчик обязан руководствоваться </w:t>
      </w:r>
      <w:r w:rsidR="00B35022" w:rsidRPr="00BB1425">
        <w:rPr>
          <w:rFonts w:ascii="Times New Roman" w:hAnsi="Times New Roman" w:cs="Times New Roman"/>
          <w:color w:val="000000"/>
          <w:sz w:val="24"/>
          <w:szCs w:val="24"/>
        </w:rPr>
        <w:t xml:space="preserve">требованиями </w:t>
      </w:r>
      <w:r w:rsidR="00B35022" w:rsidRPr="00BB1425">
        <w:rPr>
          <w:rFonts w:ascii="Times New Roman" w:eastAsia="Times New Roman" w:hAnsi="Times New Roman" w:cs="Times New Roman"/>
          <w:color w:val="000000"/>
          <w:sz w:val="24"/>
          <w:szCs w:val="24"/>
        </w:rPr>
        <w:t>ГОСТ</w:t>
      </w:r>
      <w:r w:rsidR="00BB1425" w:rsidRPr="00BB14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 52301-2004 «Оборудование детских игровых площадок. Безопасность при эксплуатации.»; ГОСТ Р 52169-2012 «Оборудования и покрытия детских игровых площадок. Безопасность конструкции и методы испытаний»; ГОСТ Р 53102-2008 «Оборудование детских игровых площадок. Термины и определения»;</w:t>
      </w:r>
      <w:r w:rsidRPr="00BB1425">
        <w:rPr>
          <w:rFonts w:ascii="Times New Roman" w:hAnsi="Times New Roman" w:cs="Times New Roman"/>
          <w:color w:val="000000"/>
          <w:sz w:val="24"/>
          <w:szCs w:val="24"/>
        </w:rPr>
        <w:t>123-ФЗ от 22.07.2008 г. «Технический регламент о требованиях пожарной безопасности», ГОСТ 12.02.2003 г. и главы СНиП «Техника безопасности в строительстве», «Правила пожарной безопасности". Охрана труда рабочих должна обеспечиваться выдачей необходимых средств индивидуальной защиты, выполнением мероприятий по коллективной защите работающих. Рабочие места в вечернее время должны быть освещены. При производстве работ должны использоваться оборудование, машины и механизмы, допущенные к применению органами государственного надзора.</w:t>
      </w:r>
    </w:p>
    <w:p w:rsidR="0036035E" w:rsidRDefault="0036035E" w:rsidP="0036035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rStyle w:val="s2"/>
          <w:color w:val="000000"/>
        </w:rPr>
        <w:t>11.​ </w:t>
      </w:r>
      <w:r>
        <w:rPr>
          <w:color w:val="000000"/>
        </w:rPr>
        <w:t>Подрядчик своим приказом назначает лицо, ответственное за проведение работ и соблюдение вышеуказанных правил. Копия приказа представляется Заказчику.</w:t>
      </w:r>
    </w:p>
    <w:p w:rsidR="0036035E" w:rsidRDefault="0036035E" w:rsidP="0036035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rStyle w:val="s2"/>
          <w:color w:val="000000"/>
        </w:rPr>
        <w:t>12.​ </w:t>
      </w:r>
      <w:r>
        <w:rPr>
          <w:color w:val="000000"/>
        </w:rPr>
        <w:t>Заказчик имеет право осуществлять контроль за ходом, качеством, сроками выполнения работ по Контракту.</w:t>
      </w:r>
    </w:p>
    <w:p w:rsidR="002D4FBB" w:rsidRDefault="002D4FBB" w:rsidP="0036035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color w:val="000000"/>
        </w:rPr>
        <w:t xml:space="preserve">13. Перед выполнением работ, Подрядчик обязан получить у </w:t>
      </w:r>
      <w:proofErr w:type="spellStart"/>
      <w:r>
        <w:rPr>
          <w:color w:val="000000"/>
        </w:rPr>
        <w:t>ресурсоснабжающих</w:t>
      </w:r>
      <w:proofErr w:type="spellEnd"/>
      <w:r>
        <w:rPr>
          <w:color w:val="000000"/>
        </w:rPr>
        <w:t xml:space="preserve"> организаций Технические условия на подключение строительной площадки к сетям электроснабжения, водоснабжения, водоотведения и др.</w:t>
      </w:r>
    </w:p>
    <w:p w:rsidR="0040174E" w:rsidRDefault="002D4FBB" w:rsidP="001C3089">
      <w:pPr>
        <w:pStyle w:val="p5"/>
        <w:shd w:val="clear" w:color="auto" w:fill="FFFFFF"/>
        <w:ind w:firstLine="425"/>
        <w:jc w:val="both"/>
        <w:rPr>
          <w:color w:val="000000"/>
          <w:shd w:val="clear" w:color="auto" w:fill="FFFFFF"/>
        </w:rPr>
      </w:pPr>
      <w:r>
        <w:rPr>
          <w:color w:val="000000"/>
        </w:rPr>
        <w:t>14</w:t>
      </w:r>
      <w:r w:rsidR="0036035E">
        <w:rPr>
          <w:color w:val="000000"/>
        </w:rPr>
        <w:t xml:space="preserve">. </w:t>
      </w:r>
      <w:r w:rsidR="0036035E">
        <w:rPr>
          <w:color w:val="000000"/>
          <w:shd w:val="clear" w:color="auto" w:fill="FFFFFF"/>
        </w:rPr>
        <w:t>Требования по сроку гарантии качества на выполненные работы: срок предоставления гарантии качества на результат выполненных работ по Контракту должен составлять не менее 36 месяцев. Срок гарантии на использованные в ходе выполнения работ комплектующие и материалы – в соответствии с гарантийной документацией их производителя. Исчисление гарантийного срока начинается с момента приемки Заказчиком всего объема работ по Контракту.</w:t>
      </w:r>
    </w:p>
    <w:p w:rsidR="00BB1425" w:rsidRDefault="00BB1425" w:rsidP="00BB1425">
      <w:pPr>
        <w:pStyle w:val="p5"/>
        <w:shd w:val="clear" w:color="auto" w:fill="FFFFFF"/>
        <w:ind w:firstLine="425"/>
        <w:jc w:val="center"/>
        <w:rPr>
          <w:color w:val="000000"/>
          <w:shd w:val="clear" w:color="auto" w:fill="FFFFFF"/>
        </w:rPr>
      </w:pPr>
      <w:r w:rsidRPr="00052B75">
        <w:rPr>
          <w:color w:val="000000"/>
        </w:rPr>
        <w:t>Требования к выполнению работ, поставкам необходимых для выполнения работ материалов</w:t>
      </w:r>
    </w:p>
    <w:p w:rsidR="00BB1425" w:rsidRPr="00052B75" w:rsidRDefault="00BB1425" w:rsidP="00BB1425">
      <w:pPr>
        <w:shd w:val="clear" w:color="auto" w:fill="FFFFFF"/>
        <w:spacing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Оборудование, изделия и материалы, применяемые при выполнении работ, должны соответствовать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требованиям технического задания</w:t>
      </w:r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t>, государственным стандартам или техническим условиям и иметь соответствующие сертификаты, технические паспорта, удостоверяющие качество.</w:t>
      </w:r>
    </w:p>
    <w:p w:rsidR="00BB1425" w:rsidRPr="00052B75" w:rsidRDefault="00BB1425" w:rsidP="00BB1425">
      <w:pPr>
        <w:shd w:val="clear" w:color="auto" w:fill="FFFFFF"/>
        <w:spacing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45EF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Качество поставляемой продукции должно соответствова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государственным </w:t>
      </w:r>
      <w:r w:rsidRPr="00BE45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стандартам, иметь сертификаты, технические паспорта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другие документы</w:t>
      </w:r>
      <w:r w:rsidRPr="00BE45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технических условий, установленных для данного вида продукции, в том числе соответствовать требованиям ТР ЕАЭС 042/2017 Технический регламент Евразийского экономического союза "О безопасности оборудовани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для детских игровых площадок"</w:t>
      </w:r>
      <w:r w:rsidRPr="00BE45EF">
        <w:rPr>
          <w:rFonts w:ascii="Times New Roman" w:eastAsia="Times New Roman" w:hAnsi="Times New Roman" w:cs="Times New Roman"/>
          <w:color w:val="000000"/>
          <w:sz w:val="24"/>
          <w:szCs w:val="24"/>
        </w:rPr>
        <w:t>, ГОСТ Р 55677-2013, «Оборудование детских спортивных площадок. Безопасность конструкции и мето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 испытаний. Общие требования», ГОСТ Р 55678-2013,</w:t>
      </w:r>
      <w:r w:rsidRPr="00BE45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«Оборудование детских спортивных площадок. Безопасность конструкции и методы испытаний спортивно-развивающего оборудования»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1425" w:rsidRPr="00052B75" w:rsidRDefault="00BB1425" w:rsidP="00BB1425">
      <w:pPr>
        <w:shd w:val="clear" w:color="auto" w:fill="FFFFFF"/>
        <w:spacing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 работы должны быть выполнены в соответствии с требованиями охраны труда, техники безопасности и электробезопасности законодательства РФ. Используемые при выполнении работ материалы должны быть новыми, не бывшими в использовании, не из ремонта. </w:t>
      </w:r>
    </w:p>
    <w:p w:rsidR="00BB1425" w:rsidRPr="00052B75" w:rsidRDefault="00BB1425" w:rsidP="00BB1425">
      <w:pPr>
        <w:shd w:val="clear" w:color="auto" w:fill="FFFFFF"/>
        <w:spacing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Материалы и оборудование по своим характеристикам должны соответствовать или превосходить технические параметры материалов и оборудования, предусмотренных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техническим заданием</w:t>
      </w:r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1425" w:rsidRPr="00052B75" w:rsidRDefault="00BB1425" w:rsidP="00BB1425">
      <w:pPr>
        <w:shd w:val="clear" w:color="auto" w:fill="FFFFFF"/>
        <w:spacing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t>Подрядчик должен обеспечить выполнение работ в сроки, установленные Контрактом.</w:t>
      </w:r>
    </w:p>
    <w:p w:rsidR="00BB1425" w:rsidRPr="00052B75" w:rsidRDefault="00BB1425" w:rsidP="00BB1425">
      <w:pPr>
        <w:shd w:val="clear" w:color="auto" w:fill="FFFFFF"/>
        <w:spacing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Подрядчик должен обеспечить на объектах наличие необходимого количества, квалифицированного </w:t>
      </w:r>
      <w:proofErr w:type="spellStart"/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t>инженерно</w:t>
      </w:r>
      <w:proofErr w:type="spellEnd"/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t>–технического персонала и рабочих требуемых специальностей, достаточного для выполнения всех видов и объемов производимых работ.</w:t>
      </w:r>
    </w:p>
    <w:p w:rsidR="00BB1425" w:rsidRPr="00052B75" w:rsidRDefault="00BB1425" w:rsidP="00BB1425">
      <w:pPr>
        <w:shd w:val="clear" w:color="auto" w:fill="FFFFFF"/>
        <w:spacing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Подрядчик несет ответственность за соответствие используемых материалов государственным стандартам и техническим условиям, за достоверность сведений о стране происхождения, за сохранность всех поставленных для реализации договора материалов до сдачи готового объекта в эксплуатацию.</w:t>
      </w:r>
    </w:p>
    <w:p w:rsidR="00BB1425" w:rsidRDefault="00BB1425" w:rsidP="00BB1425">
      <w:pPr>
        <w:shd w:val="clear" w:color="auto" w:fill="FFFFFF"/>
        <w:spacing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B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Подрядчик, в случае замены номенклатуры </w:t>
      </w:r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материалов и оборудования, указанной в ПСД, обязан письменно, с указанием причин замены, уведомить Заказчика и получить его одобрение на их применение и использование.</w:t>
      </w:r>
    </w:p>
    <w:p w:rsidR="00BB1425" w:rsidRPr="00BB1425" w:rsidRDefault="00BB1425" w:rsidP="00BB1425">
      <w:pPr>
        <w:shd w:val="clear" w:color="auto" w:fill="FFFFFF"/>
        <w:spacing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проведении работ Подрядчик должен обеспечить сохранность имущества Заказчика.</w:t>
      </w:r>
    </w:p>
    <w:p w:rsidR="001710AD" w:rsidRDefault="001710AD" w:rsidP="001710AD">
      <w:pPr>
        <w:pStyle w:val="p5"/>
        <w:shd w:val="clear" w:color="auto" w:fill="FFFFFF"/>
        <w:ind w:firstLine="425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Требования к малым архитектурным формам</w:t>
      </w:r>
    </w:p>
    <w:tbl>
      <w:tblPr>
        <w:tblStyle w:val="ad"/>
        <w:tblW w:w="9747" w:type="dxa"/>
        <w:tblLayout w:type="fixed"/>
        <w:tblLook w:val="04A0" w:firstRow="1" w:lastRow="0" w:firstColumn="1" w:lastColumn="0" w:noHBand="0" w:noVBand="1"/>
      </w:tblPr>
      <w:tblGrid>
        <w:gridCol w:w="710"/>
        <w:gridCol w:w="2659"/>
        <w:gridCol w:w="6378"/>
      </w:tblGrid>
      <w:tr w:rsidR="009A3937" w:rsidRPr="009A3937" w:rsidTr="008D34D0">
        <w:trPr>
          <w:trHeight w:val="1069"/>
        </w:trPr>
        <w:tc>
          <w:tcPr>
            <w:tcW w:w="710" w:type="dxa"/>
            <w:vAlign w:val="center"/>
          </w:tcPr>
          <w:p w:rsidR="009A3937" w:rsidRPr="009A3937" w:rsidRDefault="009A3937" w:rsidP="009A39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93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659" w:type="dxa"/>
          </w:tcPr>
          <w:p w:rsidR="009A3937" w:rsidRPr="009A3937" w:rsidRDefault="009A3937" w:rsidP="009A3937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9A39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Наименование</w:t>
            </w:r>
          </w:p>
        </w:tc>
        <w:tc>
          <w:tcPr>
            <w:tcW w:w="6378" w:type="dxa"/>
          </w:tcPr>
          <w:p w:rsidR="009A3937" w:rsidRPr="009A3937" w:rsidRDefault="009A3937" w:rsidP="009A393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A3937"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Функциональные, технические и качественные характеристики товара (материала), по которым будет устанавливаться соответствие потребностям заказчика и (или) эквивалентность предлагаемого к поставке товара (материала)</w:t>
            </w:r>
          </w:p>
        </w:tc>
      </w:tr>
      <w:tr w:rsidR="001710AD" w:rsidTr="008D34D0">
        <w:trPr>
          <w:trHeight w:val="1069"/>
        </w:trPr>
        <w:tc>
          <w:tcPr>
            <w:tcW w:w="710" w:type="dxa"/>
            <w:vAlign w:val="center"/>
          </w:tcPr>
          <w:p w:rsidR="001710AD" w:rsidRDefault="001710AD" w:rsidP="007F09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9" w:type="dxa"/>
          </w:tcPr>
          <w:p w:rsidR="001710AD" w:rsidRPr="00506792" w:rsidRDefault="00846D50" w:rsidP="00846D50">
            <w:pPr>
              <w:shd w:val="clear" w:color="auto" w:fill="FFFFFF"/>
              <w:contextualSpacing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846D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Качели с подвесом </w:t>
            </w:r>
          </w:p>
        </w:tc>
        <w:tc>
          <w:tcPr>
            <w:tcW w:w="6378" w:type="dxa"/>
          </w:tcPr>
          <w:p w:rsidR="00AE1C3F" w:rsidRPr="0055049E" w:rsidRDefault="00AE1C3F" w:rsidP="00AE1C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Длина: </w:t>
            </w:r>
            <w:r w:rsidR="00846D50" w:rsidRPr="00846D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1200</w:t>
            </w:r>
            <w:r w:rsidR="00846D50"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(± 10мм)</w:t>
            </w:r>
          </w:p>
          <w:p w:rsidR="00AE1C3F" w:rsidRPr="0055049E" w:rsidRDefault="00AE1C3F" w:rsidP="00AE1C3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Ширина: </w:t>
            </w:r>
            <w:r w:rsidR="00846D50" w:rsidRPr="00846D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3600</w:t>
            </w:r>
            <w:r w:rsidR="00846D50"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(± 10мм)</w:t>
            </w:r>
          </w:p>
          <w:p w:rsidR="001710AD" w:rsidRPr="007D1FA9" w:rsidRDefault="00AE1C3F" w:rsidP="00846D50">
            <w:pPr>
              <w:rPr>
                <w:rFonts w:ascii="Times New Roman" w:eastAsia="Arial" w:hAnsi="Times New Roman" w:cs="Times New Roman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Высота:  </w:t>
            </w:r>
            <w:r w:rsidR="00846D50" w:rsidRPr="00846D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2000</w:t>
            </w:r>
            <w:r w:rsidR="00846D50" w:rsidRPr="00846D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(± 10мм)</w:t>
            </w:r>
          </w:p>
        </w:tc>
      </w:tr>
      <w:tr w:rsidR="001710AD" w:rsidTr="00AE1C3F">
        <w:trPr>
          <w:trHeight w:val="3663"/>
        </w:trPr>
        <w:tc>
          <w:tcPr>
            <w:tcW w:w="710" w:type="dxa"/>
            <w:vAlign w:val="center"/>
          </w:tcPr>
          <w:p w:rsidR="001710AD" w:rsidRDefault="001710AD" w:rsidP="007F09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D34D0" w:rsidRDefault="008D34D0" w:rsidP="007F0968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:rsidR="008D34D0" w:rsidRDefault="00846D50" w:rsidP="007F0968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1D26BD9D" wp14:editId="07C15C4D">
                  <wp:extent cx="1419225" cy="1419225"/>
                  <wp:effectExtent l="0" t="0" r="9525" b="9525"/>
                  <wp:docPr id="1" name="Рисунок 1" descr="https://mu-dvor.ru/assets/images/products/1516/185x185/kachel-dvoj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u-dvor.ru/assets/images/products/1516/185x185/kachel-dvoj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D50" w:rsidRDefault="00846D50" w:rsidP="007F0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D50" w:rsidRDefault="00846D50" w:rsidP="007F0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4D0" w:rsidRDefault="00AE1C3F" w:rsidP="007F0968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Эскиз №1</w:t>
            </w:r>
          </w:p>
          <w:p w:rsidR="008D34D0" w:rsidRDefault="008D34D0" w:rsidP="007F0968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  <w:tc>
          <w:tcPr>
            <w:tcW w:w="6378" w:type="dxa"/>
          </w:tcPr>
          <w:p w:rsidR="00AE1C3F" w:rsidRPr="0055049E" w:rsidRDefault="00AE1C3F" w:rsidP="00AE1C3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Внешний вид д</w:t>
            </w:r>
            <w:r w:rsidR="00D831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олжен соответствовать эскизу №1.</w:t>
            </w:r>
          </w:p>
          <w:p w:rsidR="00AE1C3F" w:rsidRPr="00AE1C3F" w:rsidRDefault="00846D50" w:rsidP="00AE1C3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Материалы:</w:t>
            </w:r>
            <w:r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дерево, металл.</w:t>
            </w:r>
          </w:p>
          <w:p w:rsidR="00AE1C3F" w:rsidRPr="00AE1C3F" w:rsidRDefault="00AE1C3F" w:rsidP="00AE1C3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1C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Цвет: </w:t>
            </w:r>
            <w:r w:rsidR="00846D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зеленый</w:t>
            </w:r>
            <w:r w:rsidRPr="00AE1C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желтый</w:t>
            </w:r>
            <w:r w:rsidR="00D831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710AD" w:rsidRPr="00301A29" w:rsidRDefault="00A3374D" w:rsidP="00243F79">
            <w:pPr>
              <w:shd w:val="clear" w:color="auto" w:fill="FFFFFF"/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>Полиуретановая высококачественная краска.</w:t>
            </w:r>
          </w:p>
        </w:tc>
      </w:tr>
      <w:tr w:rsidR="001710AD" w:rsidTr="007F0968">
        <w:trPr>
          <w:trHeight w:val="936"/>
        </w:trPr>
        <w:tc>
          <w:tcPr>
            <w:tcW w:w="710" w:type="dxa"/>
            <w:vAlign w:val="center"/>
          </w:tcPr>
          <w:p w:rsidR="001710AD" w:rsidRPr="00335906" w:rsidRDefault="001710AD" w:rsidP="007F0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9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9" w:type="dxa"/>
          </w:tcPr>
          <w:p w:rsidR="001710AD" w:rsidRPr="00AE1C3F" w:rsidRDefault="001710AD" w:rsidP="00AE1C3F">
            <w:pPr>
              <w:shd w:val="clear" w:color="auto" w:fill="FFFFFF"/>
              <w:spacing w:after="20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710AD" w:rsidRPr="00A3374D" w:rsidRDefault="00A3374D" w:rsidP="00A3374D">
            <w:pPr>
              <w:shd w:val="clear" w:color="auto" w:fill="FFFFFF"/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337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Игровой комплекс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A337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Космическая гавань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6378" w:type="dxa"/>
          </w:tcPr>
          <w:p w:rsidR="00AE1C3F" w:rsidRPr="0055049E" w:rsidRDefault="00AE1C3F" w:rsidP="00AE1C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Длина: </w:t>
            </w:r>
            <w:r w:rsidR="00A3374D" w:rsidRPr="00A337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7500 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(± 10мм)</w:t>
            </w:r>
          </w:p>
          <w:p w:rsidR="00AE1C3F" w:rsidRPr="0055049E" w:rsidRDefault="00AE1C3F" w:rsidP="00AE1C3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Ширина:</w:t>
            </w:r>
            <w:r w:rsidR="00A3374D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="00A3374D" w:rsidRPr="00A337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8730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(± 10мм)</w:t>
            </w:r>
          </w:p>
          <w:p w:rsidR="00D8314F" w:rsidRPr="00A3374D" w:rsidRDefault="00AE1C3F" w:rsidP="00AE1C3F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Высота:</w:t>
            </w:r>
            <w:r w:rsidR="00A3374D" w:rsidRPr="00A3374D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="00A3374D" w:rsidRPr="00A337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4220.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(± 10мм)</w:t>
            </w:r>
          </w:p>
        </w:tc>
      </w:tr>
      <w:tr w:rsidR="001710AD" w:rsidTr="007F0968">
        <w:trPr>
          <w:trHeight w:val="936"/>
        </w:trPr>
        <w:tc>
          <w:tcPr>
            <w:tcW w:w="710" w:type="dxa"/>
            <w:vAlign w:val="center"/>
          </w:tcPr>
          <w:p w:rsidR="001710AD" w:rsidRPr="00335906" w:rsidRDefault="001710AD" w:rsidP="007F0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01A29" w:rsidRDefault="00301A29" w:rsidP="007F0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A29" w:rsidRDefault="00A3374D" w:rsidP="007F0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F0F38A3" wp14:editId="51C6F286">
                  <wp:extent cx="1362075" cy="1362075"/>
                  <wp:effectExtent l="0" t="0" r="9525" b="9525"/>
                  <wp:docPr id="2" name="Рисунок 2" descr="https://mu-dvor.ru/assets/images/products/741/185x185/8c7d4f313c80654033253b41de3136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u-dvor.ru/assets/images/products/741/185x185/8c7d4f313c80654033253b41de3136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1A29" w:rsidRDefault="00301A29" w:rsidP="007F0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0AD" w:rsidRPr="00335906" w:rsidRDefault="00301A29" w:rsidP="007F0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906">
              <w:rPr>
                <w:rFonts w:ascii="Times New Roman" w:hAnsi="Times New Roman" w:cs="Times New Roman"/>
                <w:sz w:val="24"/>
                <w:szCs w:val="24"/>
              </w:rPr>
              <w:t>Эскиз №2</w:t>
            </w:r>
          </w:p>
        </w:tc>
        <w:tc>
          <w:tcPr>
            <w:tcW w:w="6378" w:type="dxa"/>
          </w:tcPr>
          <w:p w:rsidR="00D8314F" w:rsidRPr="0055049E" w:rsidRDefault="00D8314F" w:rsidP="00A337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Внешний вид 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олжен соответствовать эскизу №2.</w:t>
            </w:r>
          </w:p>
          <w:p w:rsidR="00A3374D" w:rsidRDefault="00D8314F" w:rsidP="00A3374D">
            <w:pPr>
              <w:pStyle w:val="ae"/>
              <w:shd w:val="clear" w:color="auto" w:fill="FFFFFF"/>
              <w:spacing w:before="0" w:beforeAutospacing="0" w:after="0" w:afterAutospacing="0"/>
              <w:rPr>
                <w:rFonts w:ascii="MyriadProRegular" w:hAnsi="MyriadProRegular"/>
                <w:color w:val="333333"/>
                <w:sz w:val="27"/>
                <w:szCs w:val="27"/>
              </w:rPr>
            </w:pPr>
            <w:r w:rsidRPr="00D8314F">
              <w:rPr>
                <w:color w:val="000000" w:themeColor="text1"/>
              </w:rPr>
              <w:t>Материалы:</w:t>
            </w:r>
            <w:r w:rsidR="00A3374D">
              <w:rPr>
                <w:rFonts w:ascii="MyriadProRegular" w:hAnsi="MyriadProRegular"/>
                <w:color w:val="333333"/>
                <w:sz w:val="27"/>
                <w:szCs w:val="27"/>
              </w:rPr>
              <w:t xml:space="preserve"> влагостойкая фанера, металл.</w:t>
            </w:r>
          </w:p>
          <w:p w:rsidR="00D8314F" w:rsidRPr="00A3374D" w:rsidRDefault="00A3374D" w:rsidP="00A3374D">
            <w:pPr>
              <w:pStyle w:val="ae"/>
              <w:shd w:val="clear" w:color="auto" w:fill="FFFFFF"/>
              <w:spacing w:before="0" w:beforeAutospacing="0" w:after="0" w:afterAutospacing="0"/>
            </w:pPr>
            <w:r w:rsidRPr="00A3374D">
              <w:rPr>
                <w:rStyle w:val="af"/>
                <w:b w:val="0"/>
              </w:rPr>
              <w:t>Окраска:</w:t>
            </w:r>
            <w:r w:rsidRPr="00A3374D">
              <w:t> экологически чистое, антикоррозийное порошковое окрашивание.</w:t>
            </w:r>
          </w:p>
          <w:p w:rsidR="00D8314F" w:rsidRDefault="00D8314F" w:rsidP="00A337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31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Цвет: зеленый,</w:t>
            </w:r>
            <w:r w:rsidR="00A337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синий, желтый, красный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3374D" w:rsidRPr="00D8314F" w:rsidRDefault="00A3374D" w:rsidP="00A337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37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Комплектация:</w:t>
            </w:r>
            <w:r w:rsidRPr="00A337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горка- 2 шт., мостик подвесной, мост прямой, горка винтовая, скалолаз.</w:t>
            </w:r>
          </w:p>
          <w:p w:rsidR="001710AD" w:rsidRPr="00335906" w:rsidRDefault="00243F79" w:rsidP="00A337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выступающие резьбовые соединения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должны быть </w:t>
            </w:r>
            <w:r w:rsidRPr="00243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закрыты пластиковыми заглушками</w:t>
            </w:r>
            <w:r>
              <w:rPr>
                <w:rFonts w:ascii="Helvetica" w:hAnsi="Helvetica"/>
                <w:color w:val="000000"/>
                <w:sz w:val="21"/>
                <w:szCs w:val="21"/>
                <w:shd w:val="clear" w:color="auto" w:fill="FFFFFF"/>
              </w:rPr>
              <w:t>.</w:t>
            </w:r>
          </w:p>
        </w:tc>
      </w:tr>
      <w:tr w:rsidR="001710AD" w:rsidTr="007F0968">
        <w:trPr>
          <w:trHeight w:val="936"/>
        </w:trPr>
        <w:tc>
          <w:tcPr>
            <w:tcW w:w="710" w:type="dxa"/>
            <w:vAlign w:val="center"/>
          </w:tcPr>
          <w:p w:rsidR="001710AD" w:rsidRPr="00335906" w:rsidRDefault="001710AD" w:rsidP="007F0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9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9" w:type="dxa"/>
            <w:vAlign w:val="center"/>
          </w:tcPr>
          <w:p w:rsidR="001710AD" w:rsidRPr="00A3374D" w:rsidRDefault="00A3374D" w:rsidP="00A3374D">
            <w:pPr>
              <w:shd w:val="clear" w:color="auto" w:fill="FFFFFF"/>
              <w:spacing w:after="200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374D">
              <w:rPr>
                <w:rFonts w:ascii="Times New Roman" w:hAnsi="Times New Roman" w:cs="Times New Roman"/>
                <w:sz w:val="24"/>
                <w:szCs w:val="24"/>
              </w:rPr>
              <w:t>Игровое оборудование Лабирин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378" w:type="dxa"/>
            <w:vAlign w:val="center"/>
          </w:tcPr>
          <w:p w:rsidR="00A3374D" w:rsidRPr="0055049E" w:rsidRDefault="00A3374D" w:rsidP="00A337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Длина: </w:t>
            </w:r>
            <w:r w:rsidRPr="00A337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3200 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(± 10мм)</w:t>
            </w:r>
          </w:p>
          <w:p w:rsidR="00A3374D" w:rsidRPr="0055049E" w:rsidRDefault="00A3374D" w:rsidP="00A3374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Ширина:</w:t>
            </w:r>
            <w:r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A337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2300</w:t>
            </w:r>
            <w:r w:rsidRPr="00A3374D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(± 10мм)</w:t>
            </w:r>
          </w:p>
          <w:p w:rsidR="001710AD" w:rsidRPr="003B69F8" w:rsidRDefault="00A3374D" w:rsidP="00A33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Высота:</w:t>
            </w:r>
            <w:r w:rsidRPr="00A3374D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A337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1370.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(± 10мм)</w:t>
            </w:r>
          </w:p>
        </w:tc>
      </w:tr>
      <w:tr w:rsidR="001710AD" w:rsidTr="007F0968">
        <w:trPr>
          <w:trHeight w:val="936"/>
        </w:trPr>
        <w:tc>
          <w:tcPr>
            <w:tcW w:w="710" w:type="dxa"/>
            <w:vAlign w:val="center"/>
          </w:tcPr>
          <w:p w:rsidR="001710AD" w:rsidRPr="00335906" w:rsidRDefault="001710AD" w:rsidP="007F0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D8314F" w:rsidRDefault="00D8314F" w:rsidP="007F0968"/>
          <w:p w:rsidR="00D8314F" w:rsidRDefault="00A3374D" w:rsidP="007F0968">
            <w:r>
              <w:rPr>
                <w:noProof/>
              </w:rPr>
              <w:drawing>
                <wp:inline distT="0" distB="0" distL="0" distR="0" wp14:anchorId="35293AAC" wp14:editId="09BCB5B3">
                  <wp:extent cx="1093765" cy="704850"/>
                  <wp:effectExtent l="0" t="0" r="0" b="0"/>
                  <wp:docPr id="4" name="Рисунок 4" descr="https://mu-dvor.ru/assets/images/products/1973/185x185/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u-dvor.ru/assets/images/products/1973/185x185/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585" cy="733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314F" w:rsidRPr="0055049E" w:rsidRDefault="00243F79" w:rsidP="007F09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Эскиз №3</w:t>
            </w:r>
          </w:p>
        </w:tc>
        <w:tc>
          <w:tcPr>
            <w:tcW w:w="6378" w:type="dxa"/>
          </w:tcPr>
          <w:p w:rsidR="004A4D6D" w:rsidRDefault="00EB54D0" w:rsidP="004A4D6D">
            <w:pPr>
              <w:rPr>
                <w:rFonts w:ascii="MyriadProRegular" w:hAnsi="MyriadProRegular"/>
                <w:b/>
                <w:bCs/>
                <w:color w:val="333333"/>
                <w:sz w:val="27"/>
                <w:szCs w:val="27"/>
                <w:shd w:val="clear" w:color="auto" w:fill="FFFFFF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Внешний вид 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олжен соответствовать эскизу №3.</w:t>
            </w:r>
            <w:r w:rsidR="00243F79">
              <w:rPr>
                <w:rFonts w:ascii="Helvetica" w:hAnsi="Helvetica"/>
                <w:color w:val="000000"/>
                <w:sz w:val="21"/>
                <w:szCs w:val="21"/>
              </w:rPr>
              <w:br/>
            </w:r>
            <w:r w:rsidR="00243F79" w:rsidRPr="00243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Материалы:</w:t>
            </w:r>
            <w:r w:rsidR="004A4D6D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металл, фанера.</w:t>
            </w:r>
            <w:r w:rsidR="004A4D6D" w:rsidRPr="004A4D6D">
              <w:rPr>
                <w:rFonts w:ascii="MyriadProRegular" w:hAnsi="MyriadProRegular"/>
                <w:b/>
                <w:bCs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</w:p>
          <w:p w:rsidR="00784E48" w:rsidRDefault="004A4D6D" w:rsidP="004A4D6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4E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Окраска</w:t>
            </w:r>
            <w:r w:rsidRPr="00784E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экологически чистое, антикоррозийное порошковое окрашивание. </w:t>
            </w:r>
          </w:p>
          <w:p w:rsidR="00784E48" w:rsidRPr="00AE1C3F" w:rsidRDefault="00784E48" w:rsidP="00784E4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Цвет: зеленый, красный</w:t>
            </w:r>
            <w:r w:rsidRPr="00AE1C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желтый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43F79" w:rsidRDefault="00243F79" w:rsidP="004A4D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4E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</w:r>
            <w:r w:rsidRPr="00243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Платформа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должна </w:t>
            </w:r>
            <w:r w:rsidR="004A4D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быть </w:t>
            </w:r>
            <w:r w:rsidR="004A4D6D" w:rsidRPr="00243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выполнена</w:t>
            </w:r>
            <w:r w:rsidRPr="00243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водостойкой ламинированной фанеры с защитным покрытием толщиной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</w:t>
            </w:r>
            <w:r w:rsidR="004A4D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менее </w:t>
            </w:r>
            <w:r w:rsidR="004A4D6D" w:rsidRPr="00243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 w:rsidRPr="00243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мм. </w:t>
            </w:r>
          </w:p>
          <w:p w:rsidR="001710AD" w:rsidRPr="003B69F8" w:rsidRDefault="001710AD" w:rsidP="00243F7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A4D6D" w:rsidTr="007F0968">
        <w:trPr>
          <w:trHeight w:val="936"/>
        </w:trPr>
        <w:tc>
          <w:tcPr>
            <w:tcW w:w="710" w:type="dxa"/>
            <w:vAlign w:val="center"/>
          </w:tcPr>
          <w:p w:rsidR="004A4D6D" w:rsidRPr="00335906" w:rsidRDefault="004A4D6D" w:rsidP="004A4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9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59" w:type="dxa"/>
          </w:tcPr>
          <w:p w:rsidR="004A4D6D" w:rsidRPr="0088554B" w:rsidRDefault="004A4D6D" w:rsidP="004A4D6D">
            <w:pPr>
              <w:shd w:val="clear" w:color="auto" w:fill="FFFFFF"/>
              <w:contextualSpacing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88554B">
              <w:rPr>
                <w:rFonts w:ascii="Times New Roman" w:hAnsi="Times New Roman" w:cs="Times New Roman"/>
                <w:iCs/>
                <w:sz w:val="24"/>
                <w:szCs w:val="24"/>
              </w:rPr>
              <w:t>Игровая форма «Грузовичок»</w:t>
            </w:r>
          </w:p>
        </w:tc>
        <w:tc>
          <w:tcPr>
            <w:tcW w:w="6378" w:type="dxa"/>
          </w:tcPr>
          <w:p w:rsidR="004A4D6D" w:rsidRPr="0055049E" w:rsidRDefault="004A4D6D" w:rsidP="004A4D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Длина:</w:t>
            </w:r>
            <w:r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2100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(± 10мм)</w:t>
            </w:r>
          </w:p>
          <w:p w:rsidR="004A4D6D" w:rsidRPr="0055049E" w:rsidRDefault="004A4D6D" w:rsidP="004A4D6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Ширина: </w:t>
            </w:r>
            <w:r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>2100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(± 10мм)</w:t>
            </w:r>
          </w:p>
          <w:p w:rsidR="004A4D6D" w:rsidRPr="007D1FA9" w:rsidRDefault="004A4D6D" w:rsidP="004A4D6D">
            <w:pPr>
              <w:rPr>
                <w:rFonts w:ascii="Times New Roman" w:eastAsia="Arial" w:hAnsi="Times New Roman" w:cs="Times New Roman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Высота:</w:t>
            </w:r>
            <w:r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1800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(± 10мм)</w:t>
            </w:r>
          </w:p>
        </w:tc>
      </w:tr>
      <w:tr w:rsidR="004A4D6D" w:rsidTr="007F0968">
        <w:trPr>
          <w:trHeight w:val="936"/>
        </w:trPr>
        <w:tc>
          <w:tcPr>
            <w:tcW w:w="710" w:type="dxa"/>
            <w:vAlign w:val="center"/>
          </w:tcPr>
          <w:p w:rsidR="004A4D6D" w:rsidRPr="00335906" w:rsidRDefault="004A4D6D" w:rsidP="004A4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4A4D6D" w:rsidRDefault="004A4D6D" w:rsidP="004A4D6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:rsidR="004A4D6D" w:rsidRDefault="004A4D6D" w:rsidP="004A4D6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7AD93681" wp14:editId="7A0CE01B">
                  <wp:extent cx="1295400" cy="1295400"/>
                  <wp:effectExtent l="0" t="0" r="0" b="0"/>
                  <wp:docPr id="5" name="Рисунок 5" descr="https://mu-dvor.ru/assets/images/products/651/185x185/16be1a561c7aefb22dcddcca18edd0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u-dvor.ru/assets/images/products/651/185x185/16be1a561c7aefb22dcddcca18edd0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4D6D" w:rsidRDefault="004A4D6D" w:rsidP="004A4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D6D" w:rsidRDefault="004A4D6D" w:rsidP="004A4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D6D" w:rsidRDefault="004A4D6D" w:rsidP="004A4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D6D" w:rsidRDefault="004A4D6D" w:rsidP="004A4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D6D" w:rsidRDefault="004A4D6D" w:rsidP="004A4D6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Эскиз №5</w:t>
            </w:r>
          </w:p>
          <w:p w:rsidR="004A4D6D" w:rsidRDefault="004A4D6D" w:rsidP="004A4D6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  <w:tc>
          <w:tcPr>
            <w:tcW w:w="6378" w:type="dxa"/>
          </w:tcPr>
          <w:p w:rsidR="004A4D6D" w:rsidRPr="0055049E" w:rsidRDefault="004A4D6D" w:rsidP="004A4D6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Внешний вид д</w:t>
            </w:r>
            <w:r w:rsidR="00326A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олжен соответствовать эскизу №4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A4D6D" w:rsidRPr="00AE1C3F" w:rsidRDefault="004A4D6D" w:rsidP="004A4D6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1C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Материалы: металл, водостойкая фанера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A4D6D" w:rsidRPr="00AE1C3F" w:rsidRDefault="00B00894" w:rsidP="004A4D6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Цвет: синий, красный</w:t>
            </w:r>
            <w:r w:rsidR="004A4D6D" w:rsidRPr="00AE1C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желтый</w:t>
            </w:r>
            <w:r w:rsidR="004A4D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A4D6D" w:rsidRPr="0046113A" w:rsidRDefault="004A4D6D" w:rsidP="004A4D6D">
            <w:pPr>
              <w:shd w:val="clear" w:color="auto" w:fill="FFFFFF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61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Кромки фанеры закруглены, отфрезерованы и шлифованы. Для покрытия изделий из фанеры используется водно-дисперсионная акриловая краска, создающая высококачественное атмосферостойкое и износостойкое покрытие. Изделия из металла имеют плавные радиусы закругления и тщательную обработку швов. Для покрытия изделий из стали используется экологически чистое, обладающее хорошей устойчивостью к старению в атмосферных условиях, стабильностью цвета антикоррозийное, выдерживающее широкий диапазон температур, двойное порошковое окрашивание.</w:t>
            </w:r>
          </w:p>
        </w:tc>
      </w:tr>
      <w:tr w:rsidR="00B35022" w:rsidTr="007F0968">
        <w:trPr>
          <w:trHeight w:val="936"/>
        </w:trPr>
        <w:tc>
          <w:tcPr>
            <w:tcW w:w="710" w:type="dxa"/>
            <w:vAlign w:val="center"/>
          </w:tcPr>
          <w:p w:rsidR="00B35022" w:rsidRPr="00335906" w:rsidRDefault="00B35022" w:rsidP="00B35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9" w:type="dxa"/>
          </w:tcPr>
          <w:p w:rsidR="00B35022" w:rsidRPr="00335906" w:rsidRDefault="00B35022" w:rsidP="00B3502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00894">
              <w:rPr>
                <w:rFonts w:ascii="Times New Roman" w:hAnsi="Times New Roman" w:cs="Times New Roman"/>
                <w:noProof/>
                <w:sz w:val="24"/>
                <w:szCs w:val="24"/>
              </w:rPr>
              <w:t>Домик-беседка с аркой</w:t>
            </w:r>
          </w:p>
        </w:tc>
        <w:tc>
          <w:tcPr>
            <w:tcW w:w="6378" w:type="dxa"/>
          </w:tcPr>
          <w:p w:rsidR="00B35022" w:rsidRPr="002E1943" w:rsidRDefault="00B35022" w:rsidP="00B3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 xml:space="preserve">Длина: </w:t>
            </w:r>
            <w:r w:rsidRPr="00784E48">
              <w:rPr>
                <w:rFonts w:ascii="Times New Roman" w:hAnsi="Times New Roman" w:cs="Times New Roman"/>
                <w:sz w:val="24"/>
                <w:szCs w:val="24"/>
              </w:rPr>
              <w:t xml:space="preserve">1880 </w:t>
            </w: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(± 10мм)</w:t>
            </w:r>
          </w:p>
          <w:p w:rsidR="00B35022" w:rsidRPr="002E1943" w:rsidRDefault="00B35022" w:rsidP="00B3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 xml:space="preserve">Ширина: </w:t>
            </w:r>
            <w:r w:rsidRPr="00784E48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(± 10мм)</w:t>
            </w:r>
          </w:p>
          <w:p w:rsidR="00B35022" w:rsidRPr="00335906" w:rsidRDefault="00B35022" w:rsidP="00B35022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 xml:space="preserve">Высота: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1900 </w:t>
            </w: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(± 10мм)</w:t>
            </w:r>
          </w:p>
        </w:tc>
      </w:tr>
      <w:tr w:rsidR="00B35022" w:rsidTr="007F0968">
        <w:trPr>
          <w:trHeight w:val="936"/>
        </w:trPr>
        <w:tc>
          <w:tcPr>
            <w:tcW w:w="710" w:type="dxa"/>
            <w:vAlign w:val="center"/>
          </w:tcPr>
          <w:p w:rsidR="00B35022" w:rsidRDefault="00B35022" w:rsidP="00B35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B35022" w:rsidRDefault="00B35022" w:rsidP="00B3502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B35022" w:rsidRDefault="00B35022" w:rsidP="00B3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3C79463" wp14:editId="2A948F01">
                  <wp:extent cx="1381125" cy="1381125"/>
                  <wp:effectExtent l="0" t="0" r="9525" b="9525"/>
                  <wp:docPr id="3" name="Рисунок 3" descr="https://mu-dvor.ru/assets/images/products/2015/185x185/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u-dvor.ru/assets/images/products/2015/185x185/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5022" w:rsidRPr="007F0968" w:rsidRDefault="00B35022" w:rsidP="00B3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Эскиз №11</w:t>
            </w:r>
          </w:p>
        </w:tc>
        <w:tc>
          <w:tcPr>
            <w:tcW w:w="6378" w:type="dxa"/>
          </w:tcPr>
          <w:p w:rsidR="00B35022" w:rsidRDefault="00B35022" w:rsidP="00B3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C6F">
              <w:rPr>
                <w:rFonts w:ascii="Times New Roman" w:hAnsi="Times New Roman" w:cs="Times New Roman"/>
                <w:sz w:val="24"/>
                <w:szCs w:val="24"/>
              </w:rPr>
              <w:t xml:space="preserve">Внешний 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должен соответствовать эскизу №5.</w:t>
            </w:r>
          </w:p>
          <w:p w:rsidR="00B35022" w:rsidRDefault="00B35022" w:rsidP="00B3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96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Материалы: </w:t>
            </w:r>
            <w:r w:rsidRPr="00B00894">
              <w:rPr>
                <w:rFonts w:ascii="Times New Roman" w:hAnsi="Times New Roman" w:cs="Times New Roman"/>
                <w:sz w:val="24"/>
                <w:szCs w:val="24"/>
              </w:rPr>
              <w:t>влагостойкая фанера, брус, металл.</w:t>
            </w:r>
          </w:p>
          <w:p w:rsidR="00B35022" w:rsidRPr="00784E48" w:rsidRDefault="00B35022" w:rsidP="00B3502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Цвет: синий, красный</w:t>
            </w:r>
            <w:r w:rsidRPr="00AE1C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желтый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зеленый.</w:t>
            </w:r>
          </w:p>
          <w:p w:rsidR="00B35022" w:rsidRPr="00B00894" w:rsidRDefault="00B35022" w:rsidP="00B3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E48">
              <w:rPr>
                <w:rFonts w:ascii="Times New Roman" w:hAnsi="Times New Roman" w:cs="Times New Roman"/>
                <w:bCs/>
                <w:sz w:val="24"/>
                <w:szCs w:val="24"/>
              </w:rPr>
              <w:t>Окраска:</w:t>
            </w:r>
            <w:r w:rsidRPr="00B00894">
              <w:rPr>
                <w:rFonts w:ascii="Times New Roman" w:hAnsi="Times New Roman" w:cs="Times New Roman"/>
                <w:sz w:val="24"/>
                <w:szCs w:val="24"/>
              </w:rPr>
              <w:t> экологически чистое, антикоррозийное порошковое окрашивание.</w:t>
            </w:r>
          </w:p>
          <w:p w:rsidR="00B35022" w:rsidRPr="00335906" w:rsidRDefault="00B35022" w:rsidP="00B3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8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10AD" w:rsidTr="007F0968">
        <w:trPr>
          <w:trHeight w:val="936"/>
        </w:trPr>
        <w:tc>
          <w:tcPr>
            <w:tcW w:w="710" w:type="dxa"/>
            <w:vAlign w:val="center"/>
          </w:tcPr>
          <w:p w:rsidR="001710AD" w:rsidRPr="00335906" w:rsidRDefault="00B35022" w:rsidP="00655C6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2659" w:type="dxa"/>
          </w:tcPr>
          <w:p w:rsidR="003B67EA" w:rsidRPr="003B67EA" w:rsidRDefault="003B67EA" w:rsidP="003B67E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B67EA">
              <w:rPr>
                <w:rFonts w:ascii="Times New Roman" w:hAnsi="Times New Roman" w:cs="Times New Roman"/>
                <w:noProof/>
                <w:sz w:val="24"/>
                <w:szCs w:val="24"/>
              </w:rPr>
              <w:t>Мини</w:t>
            </w:r>
            <w:r w:rsidR="0027731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3B67EA">
              <w:rPr>
                <w:rFonts w:ascii="Times New Roman" w:hAnsi="Times New Roman" w:cs="Times New Roman"/>
                <w:noProof/>
                <w:sz w:val="24"/>
                <w:szCs w:val="24"/>
              </w:rPr>
              <w:t>Спорткомплекс</w:t>
            </w:r>
          </w:p>
          <w:p w:rsidR="001710AD" w:rsidRPr="00655C6F" w:rsidRDefault="001710AD" w:rsidP="00655C6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378" w:type="dxa"/>
          </w:tcPr>
          <w:p w:rsidR="002E1943" w:rsidRPr="002E1943" w:rsidRDefault="002E1943" w:rsidP="002E1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 xml:space="preserve">Длина: </w:t>
            </w:r>
            <w:r w:rsidR="003B67EA" w:rsidRPr="003B67EA">
              <w:rPr>
                <w:rFonts w:ascii="Times New Roman" w:hAnsi="Times New Roman" w:cs="Times New Roman"/>
                <w:sz w:val="24"/>
                <w:szCs w:val="24"/>
              </w:rPr>
              <w:t xml:space="preserve">775 </w:t>
            </w: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(± 10мм)</w:t>
            </w:r>
          </w:p>
          <w:p w:rsidR="002E1943" w:rsidRPr="002E1943" w:rsidRDefault="002E1943" w:rsidP="002E1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Ширина:</w:t>
            </w:r>
            <w:r w:rsidR="003B67EA" w:rsidRPr="003B67EA">
              <w:rPr>
                <w:rFonts w:ascii="MyriadProRegular" w:hAnsi="MyriadProRegular"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="003B67EA" w:rsidRPr="003B67EA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 xml:space="preserve"> (± 10мм)</w:t>
            </w:r>
          </w:p>
          <w:p w:rsidR="001710AD" w:rsidRPr="00335906" w:rsidRDefault="002E1943" w:rsidP="00FD6C90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 xml:space="preserve">Высота: </w:t>
            </w:r>
            <w:r w:rsidR="003B67EA" w:rsidRPr="003B67EA">
              <w:rPr>
                <w:rFonts w:ascii="Times New Roman" w:hAnsi="Times New Roman" w:cs="Times New Roman"/>
                <w:sz w:val="24"/>
                <w:szCs w:val="24"/>
              </w:rPr>
              <w:t xml:space="preserve">2300 </w:t>
            </w: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(± 10мм)</w:t>
            </w:r>
          </w:p>
        </w:tc>
      </w:tr>
      <w:tr w:rsidR="001710AD" w:rsidTr="007F0968">
        <w:trPr>
          <w:trHeight w:val="936"/>
        </w:trPr>
        <w:tc>
          <w:tcPr>
            <w:tcW w:w="710" w:type="dxa"/>
            <w:vAlign w:val="center"/>
          </w:tcPr>
          <w:p w:rsidR="001710AD" w:rsidRPr="00335906" w:rsidRDefault="001710AD" w:rsidP="007F0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1710AD" w:rsidRDefault="001710AD" w:rsidP="007F0968"/>
          <w:p w:rsidR="003B67EA" w:rsidRDefault="003B67EA" w:rsidP="007F09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B99C8E1" wp14:editId="67CE1CDF">
                  <wp:extent cx="1181100" cy="1181100"/>
                  <wp:effectExtent l="0" t="0" r="0" b="0"/>
                  <wp:docPr id="7" name="Рисунок 7" descr="https://mu-dvor.ru/assets/images/products/1036/185x185/4b54c391a041242c0a859c207a083ac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u-dvor.ru/assets/images/products/1036/185x185/4b54c391a041242c0a859c207a083ac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1943" w:rsidRPr="00335906" w:rsidRDefault="00655C6F" w:rsidP="007F09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Эскиз №5</w:t>
            </w:r>
          </w:p>
        </w:tc>
        <w:tc>
          <w:tcPr>
            <w:tcW w:w="6378" w:type="dxa"/>
          </w:tcPr>
          <w:p w:rsidR="002E1943" w:rsidRDefault="002E1943" w:rsidP="002E1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906">
              <w:rPr>
                <w:rFonts w:ascii="Times New Roman" w:hAnsi="Times New Roman" w:cs="Times New Roman"/>
                <w:sz w:val="24"/>
                <w:szCs w:val="24"/>
                <w:u w:color="333333"/>
                <w:shd w:val="clear" w:color="auto" w:fill="FFFFFF"/>
              </w:rPr>
              <w:t xml:space="preserve">Внешний вид </w:t>
            </w:r>
            <w:r w:rsidR="00B35022">
              <w:rPr>
                <w:rFonts w:ascii="Times New Roman" w:hAnsi="Times New Roman" w:cs="Times New Roman"/>
                <w:sz w:val="24"/>
                <w:szCs w:val="24"/>
                <w:u w:color="333333"/>
                <w:shd w:val="clear" w:color="auto" w:fill="FFFFFF"/>
              </w:rPr>
              <w:t>должен соответствовать эскизу №6</w:t>
            </w:r>
            <w:r w:rsidRPr="00335906">
              <w:rPr>
                <w:rFonts w:ascii="Times New Roman" w:hAnsi="Times New Roman" w:cs="Times New Roman"/>
                <w:sz w:val="24"/>
                <w:szCs w:val="24"/>
                <w:u w:color="333333"/>
                <w:shd w:val="clear" w:color="auto" w:fill="FFFFFF"/>
              </w:rPr>
              <w:t>.</w:t>
            </w:r>
          </w:p>
          <w:p w:rsidR="003B67EA" w:rsidRDefault="002E1943" w:rsidP="003B6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Материалы: </w:t>
            </w:r>
            <w:r w:rsidR="003B67EA" w:rsidRPr="00655C6F">
              <w:rPr>
                <w:rFonts w:ascii="Times New Roman" w:hAnsi="Times New Roman" w:cs="Times New Roman"/>
                <w:sz w:val="24"/>
                <w:szCs w:val="24"/>
              </w:rPr>
              <w:t>метал, водостойкая ламинированная фанера, резина, закрытые шарикоподшипники, пластиковые заглушки, порошковая краска.</w:t>
            </w:r>
            <w:r w:rsidR="003B67EA" w:rsidRPr="00655C6F">
              <w:rPr>
                <w:rFonts w:ascii="Times New Roman" w:hAnsi="Times New Roman" w:cs="Times New Roman"/>
                <w:sz w:val="24"/>
                <w:szCs w:val="24"/>
              </w:rPr>
              <w:br/>
              <w:t>Комплектация: поставляется в сборе.</w:t>
            </w:r>
          </w:p>
          <w:p w:rsidR="003B67EA" w:rsidRPr="003B67EA" w:rsidRDefault="003B67EA" w:rsidP="003B6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EA">
              <w:rPr>
                <w:rStyle w:val="af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Описание:</w:t>
            </w:r>
            <w:r w:rsidRPr="003B67EA">
              <w:rPr>
                <w:rStyle w:val="af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67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шведская стенка, турники, брусья и пресс-брусья.</w:t>
            </w:r>
          </w:p>
          <w:p w:rsidR="001710AD" w:rsidRPr="00335906" w:rsidRDefault="001710AD" w:rsidP="002E1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943" w:rsidTr="007F0968">
        <w:trPr>
          <w:trHeight w:val="936"/>
        </w:trPr>
        <w:tc>
          <w:tcPr>
            <w:tcW w:w="710" w:type="dxa"/>
            <w:vAlign w:val="center"/>
          </w:tcPr>
          <w:p w:rsidR="002E1943" w:rsidRPr="00335906" w:rsidRDefault="00B35022" w:rsidP="007F0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59" w:type="dxa"/>
          </w:tcPr>
          <w:p w:rsidR="002E1943" w:rsidRPr="00335906" w:rsidRDefault="00D636E3" w:rsidP="00D636E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636E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Тренажер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Маятниковый</w:t>
            </w:r>
          </w:p>
        </w:tc>
        <w:tc>
          <w:tcPr>
            <w:tcW w:w="6378" w:type="dxa"/>
          </w:tcPr>
          <w:p w:rsidR="00655C6F" w:rsidRPr="002E1943" w:rsidRDefault="00655C6F" w:rsidP="00655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 xml:space="preserve">Длина: </w:t>
            </w:r>
            <w:r w:rsidR="00D636E3" w:rsidRPr="00D636E3">
              <w:rPr>
                <w:rFonts w:ascii="Times New Roman" w:hAnsi="Times New Roman" w:cs="Times New Roman"/>
                <w:sz w:val="24"/>
                <w:szCs w:val="24"/>
              </w:rPr>
              <w:t xml:space="preserve">640 </w:t>
            </w: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(± 10мм)</w:t>
            </w:r>
          </w:p>
          <w:p w:rsidR="00655C6F" w:rsidRPr="002E1943" w:rsidRDefault="00D636E3" w:rsidP="00655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Ширина: 860</w:t>
            </w:r>
            <w:r w:rsidRPr="00D63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5C6F" w:rsidRPr="002E1943">
              <w:rPr>
                <w:rFonts w:ascii="Times New Roman" w:hAnsi="Times New Roman" w:cs="Times New Roman"/>
                <w:sz w:val="24"/>
                <w:szCs w:val="24"/>
              </w:rPr>
              <w:t>(± 10мм)</w:t>
            </w:r>
          </w:p>
          <w:p w:rsidR="002E1943" w:rsidRPr="00335906" w:rsidRDefault="00655C6F" w:rsidP="00D636E3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Высота:</w:t>
            </w:r>
            <w:r w:rsidR="00D636E3" w:rsidRPr="00D636E3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="00D636E3" w:rsidRPr="00D636E3">
              <w:rPr>
                <w:rFonts w:ascii="Times New Roman" w:hAnsi="Times New Roman" w:cs="Times New Roman"/>
                <w:sz w:val="24"/>
                <w:szCs w:val="24"/>
              </w:rPr>
              <w:t>1420.</w:t>
            </w: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 xml:space="preserve"> (± 10мм)</w:t>
            </w:r>
          </w:p>
        </w:tc>
      </w:tr>
      <w:tr w:rsidR="002E1943" w:rsidTr="007F0968">
        <w:trPr>
          <w:trHeight w:val="936"/>
        </w:trPr>
        <w:tc>
          <w:tcPr>
            <w:tcW w:w="710" w:type="dxa"/>
            <w:vAlign w:val="center"/>
          </w:tcPr>
          <w:p w:rsidR="002E1943" w:rsidRPr="00335906" w:rsidRDefault="002E1943" w:rsidP="007F0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2E1943" w:rsidRDefault="003B67EA" w:rsidP="007F0968">
            <w:r>
              <w:rPr>
                <w:noProof/>
              </w:rPr>
              <w:drawing>
                <wp:inline distT="0" distB="0" distL="0" distR="0" wp14:anchorId="6A73DEED" wp14:editId="13F9B9E0">
                  <wp:extent cx="1000125" cy="1000125"/>
                  <wp:effectExtent l="0" t="0" r="9525" b="9525"/>
                  <wp:docPr id="9" name="Рисунок 9" descr="https://mu-dvor.ru/assets/images/products/1011/185x185/621a17536fdd8befda53b36cc5a3f7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u-dvor.ru/assets/images/products/1011/185x185/621a17536fdd8befda53b36cc5a3f7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36E3" w:rsidRDefault="00D636E3" w:rsidP="007F09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655C6F" w:rsidRPr="00335906" w:rsidRDefault="00655C6F" w:rsidP="007F09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Эскиз №6</w:t>
            </w:r>
          </w:p>
        </w:tc>
        <w:tc>
          <w:tcPr>
            <w:tcW w:w="6378" w:type="dxa"/>
          </w:tcPr>
          <w:p w:rsidR="00655C6F" w:rsidRPr="00655C6F" w:rsidRDefault="00655C6F" w:rsidP="00655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C6F">
              <w:rPr>
                <w:rFonts w:ascii="Times New Roman" w:hAnsi="Times New Roman" w:cs="Times New Roman"/>
                <w:sz w:val="24"/>
                <w:szCs w:val="24"/>
              </w:rPr>
              <w:t xml:space="preserve">Внешний вид </w:t>
            </w:r>
            <w:r w:rsidR="00B35022">
              <w:rPr>
                <w:rFonts w:ascii="Times New Roman" w:hAnsi="Times New Roman" w:cs="Times New Roman"/>
                <w:sz w:val="24"/>
                <w:szCs w:val="24"/>
              </w:rPr>
              <w:t>должен соответствовать эскизу №7</w:t>
            </w:r>
            <w:r w:rsidRPr="00655C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36E3" w:rsidRDefault="00D636E3" w:rsidP="00D636E3">
            <w:pPr>
              <w:rPr>
                <w:rFonts w:ascii="MyriadProRegular" w:hAnsi="MyriadProRegular"/>
                <w:b/>
                <w:bCs/>
                <w:color w:val="333333"/>
                <w:sz w:val="27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Материалы: метал, </w:t>
            </w:r>
            <w:r w:rsidR="00655C6F" w:rsidRPr="00655C6F">
              <w:rPr>
                <w:rFonts w:ascii="Times New Roman" w:hAnsi="Times New Roman" w:cs="Times New Roman"/>
                <w:sz w:val="24"/>
                <w:szCs w:val="24"/>
              </w:rPr>
              <w:t>резина, закрытые шарикоподшипники, оцинкованный крепеж, пластиковые заглушки, порошковая краска.</w:t>
            </w:r>
            <w:r w:rsidRPr="00D636E3">
              <w:rPr>
                <w:rFonts w:ascii="MyriadProRegular" w:hAnsi="MyriadProRegular"/>
                <w:b/>
                <w:bCs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</w:p>
          <w:p w:rsidR="002E1943" w:rsidRPr="00335906" w:rsidRDefault="00D636E3" w:rsidP="00D63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BD"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Описание: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636E3">
              <w:rPr>
                <w:rFonts w:ascii="Times New Roman" w:hAnsi="Times New Roman" w:cs="Times New Roman"/>
                <w:sz w:val="24"/>
                <w:szCs w:val="24"/>
              </w:rPr>
              <w:t xml:space="preserve">редназначен для тренировки мышц ног, а также суставов и мышц в области талии, развивает координацию движений. </w:t>
            </w:r>
            <w:r w:rsidR="00655C6F" w:rsidRPr="00655C6F">
              <w:rPr>
                <w:rFonts w:ascii="Times New Roman" w:hAnsi="Times New Roman" w:cs="Times New Roman"/>
                <w:sz w:val="24"/>
                <w:szCs w:val="24"/>
              </w:rPr>
              <w:br/>
              <w:t>Комплектация: поставляется в сборе.</w:t>
            </w:r>
          </w:p>
        </w:tc>
      </w:tr>
      <w:tr w:rsidR="002E1943" w:rsidTr="007F0968">
        <w:trPr>
          <w:trHeight w:val="936"/>
        </w:trPr>
        <w:tc>
          <w:tcPr>
            <w:tcW w:w="710" w:type="dxa"/>
            <w:vAlign w:val="center"/>
          </w:tcPr>
          <w:p w:rsidR="002E1943" w:rsidRPr="00335906" w:rsidRDefault="00B35022" w:rsidP="007F0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59" w:type="dxa"/>
          </w:tcPr>
          <w:p w:rsidR="002E1943" w:rsidRPr="00335906" w:rsidRDefault="00D636E3" w:rsidP="00D636E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636E3">
              <w:rPr>
                <w:rFonts w:ascii="Times New Roman" w:hAnsi="Times New Roman" w:cs="Times New Roman"/>
                <w:noProof/>
                <w:sz w:val="24"/>
                <w:szCs w:val="24"/>
              </w:rPr>
              <w:t>Тренажер Шаговый</w:t>
            </w:r>
          </w:p>
        </w:tc>
        <w:tc>
          <w:tcPr>
            <w:tcW w:w="6378" w:type="dxa"/>
          </w:tcPr>
          <w:p w:rsidR="00655C6F" w:rsidRPr="002E1943" w:rsidRDefault="00655C6F" w:rsidP="00655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Длина:</w:t>
            </w:r>
            <w:r w:rsidR="00D636E3" w:rsidRPr="00D636E3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="00D636E3" w:rsidRPr="00D636E3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 xml:space="preserve"> (± 10мм)</w:t>
            </w:r>
          </w:p>
          <w:p w:rsidR="00655C6F" w:rsidRPr="002E1943" w:rsidRDefault="00655C6F" w:rsidP="00655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 xml:space="preserve">Ширина: </w:t>
            </w:r>
            <w:r w:rsidR="00D636E3" w:rsidRPr="00D636E3">
              <w:rPr>
                <w:rFonts w:ascii="Times New Roman" w:hAnsi="Times New Roman" w:cs="Times New Roman"/>
                <w:sz w:val="24"/>
                <w:szCs w:val="24"/>
              </w:rPr>
              <w:t xml:space="preserve">752 </w:t>
            </w: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(± 10мм)</w:t>
            </w:r>
          </w:p>
          <w:p w:rsidR="002E1943" w:rsidRPr="00335906" w:rsidRDefault="00655C6F" w:rsidP="00D636E3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 xml:space="preserve">Высота: </w:t>
            </w:r>
            <w:r w:rsidR="00D636E3" w:rsidRPr="00D636E3">
              <w:rPr>
                <w:rFonts w:ascii="Times New Roman" w:hAnsi="Times New Roman" w:cs="Times New Roman"/>
                <w:sz w:val="24"/>
                <w:szCs w:val="24"/>
              </w:rPr>
              <w:t xml:space="preserve">1415 </w:t>
            </w: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(± 10мм)</w:t>
            </w:r>
          </w:p>
        </w:tc>
      </w:tr>
      <w:tr w:rsidR="002E1943" w:rsidTr="00655C6F">
        <w:trPr>
          <w:trHeight w:val="2406"/>
        </w:trPr>
        <w:tc>
          <w:tcPr>
            <w:tcW w:w="710" w:type="dxa"/>
            <w:vAlign w:val="center"/>
          </w:tcPr>
          <w:p w:rsidR="002E1943" w:rsidRDefault="002E1943" w:rsidP="007F0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C6F" w:rsidRDefault="00655C6F" w:rsidP="007F0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C6F" w:rsidRPr="00335906" w:rsidRDefault="00655C6F" w:rsidP="007F0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2E1943" w:rsidRDefault="00D636E3" w:rsidP="007F0968">
            <w:r>
              <w:rPr>
                <w:noProof/>
              </w:rPr>
              <w:drawing>
                <wp:inline distT="0" distB="0" distL="0" distR="0" wp14:anchorId="3FC6604C" wp14:editId="4151F812">
                  <wp:extent cx="1409700" cy="1409700"/>
                  <wp:effectExtent l="0" t="0" r="0" b="0"/>
                  <wp:docPr id="10" name="Рисунок 10" descr="https://mu-dvor.ru/assets/images/products/1010/185x185/6cf081fedf49609f13440de2885a1d2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u-dvor.ru/assets/images/products/1010/185x185/6cf081fedf49609f13440de2885a1d2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5C6F" w:rsidRPr="00335906" w:rsidRDefault="00655C6F" w:rsidP="007F09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Эскиз №7</w:t>
            </w:r>
          </w:p>
        </w:tc>
        <w:tc>
          <w:tcPr>
            <w:tcW w:w="6378" w:type="dxa"/>
          </w:tcPr>
          <w:p w:rsidR="00655C6F" w:rsidRDefault="00655C6F" w:rsidP="00655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C6F">
              <w:rPr>
                <w:rFonts w:ascii="Times New Roman" w:hAnsi="Times New Roman" w:cs="Times New Roman"/>
                <w:sz w:val="24"/>
                <w:szCs w:val="24"/>
              </w:rPr>
              <w:t xml:space="preserve">Внешний вид </w:t>
            </w:r>
            <w:r w:rsidR="00B35022">
              <w:rPr>
                <w:rFonts w:ascii="Times New Roman" w:hAnsi="Times New Roman" w:cs="Times New Roman"/>
                <w:sz w:val="24"/>
                <w:szCs w:val="24"/>
              </w:rPr>
              <w:t>должен соответствовать эскизу №8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33BD" w:rsidRPr="000133BD" w:rsidRDefault="000133BD" w:rsidP="00013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BD">
              <w:rPr>
                <w:rFonts w:ascii="Times New Roman" w:hAnsi="Times New Roman" w:cs="Times New Roman"/>
                <w:sz w:val="24"/>
                <w:szCs w:val="24"/>
              </w:rPr>
              <w:t>Материалы: металл, водостойкая ламинированная фанера, резиновые ручки, закрытые шарикоподшипники, оцинкованный крепеж, пластиковые заглушки, порошковая краска.</w:t>
            </w:r>
          </w:p>
          <w:p w:rsidR="002E1943" w:rsidRPr="00335906" w:rsidRDefault="002E1943" w:rsidP="00D63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943" w:rsidTr="007F0968">
        <w:trPr>
          <w:trHeight w:val="936"/>
        </w:trPr>
        <w:tc>
          <w:tcPr>
            <w:tcW w:w="710" w:type="dxa"/>
            <w:vAlign w:val="center"/>
          </w:tcPr>
          <w:p w:rsidR="002E1943" w:rsidRPr="00335906" w:rsidRDefault="00B35022" w:rsidP="007F0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59" w:type="dxa"/>
          </w:tcPr>
          <w:p w:rsidR="000133BD" w:rsidRDefault="000133BD" w:rsidP="000133BD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133B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Тренажер </w:t>
            </w:r>
          </w:p>
          <w:p w:rsidR="002E1943" w:rsidRPr="00335906" w:rsidRDefault="000133BD" w:rsidP="000133BD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«Разведение ног</w:t>
            </w:r>
            <w:r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>»</w:t>
            </w:r>
          </w:p>
        </w:tc>
        <w:tc>
          <w:tcPr>
            <w:tcW w:w="6378" w:type="dxa"/>
          </w:tcPr>
          <w:p w:rsidR="00C17D53" w:rsidRPr="002E1943" w:rsidRDefault="00C17D53" w:rsidP="00C17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Длина:</w:t>
            </w:r>
            <w:r w:rsidR="000133BD" w:rsidRPr="000133B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0133BD" w:rsidRPr="000133BD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  <w:r w:rsidR="00D636E3" w:rsidRPr="00D636E3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(± 10мм)</w:t>
            </w:r>
          </w:p>
          <w:p w:rsidR="00C17D53" w:rsidRPr="002E1943" w:rsidRDefault="00C17D53" w:rsidP="00C17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Ширина:</w:t>
            </w:r>
            <w:r w:rsidR="000133BD" w:rsidRPr="000133B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0133BD" w:rsidRPr="000133BD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 xml:space="preserve"> (± 10мм)</w:t>
            </w:r>
          </w:p>
          <w:p w:rsidR="002E1943" w:rsidRPr="00335906" w:rsidRDefault="00C17D53" w:rsidP="000133BD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Высота:</w:t>
            </w:r>
            <w:r w:rsidR="000133BD" w:rsidRPr="000133B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0133BD" w:rsidRPr="000133BD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 xml:space="preserve"> (± 10мм)</w:t>
            </w:r>
          </w:p>
        </w:tc>
      </w:tr>
      <w:tr w:rsidR="002E1943" w:rsidTr="007F0968">
        <w:trPr>
          <w:trHeight w:val="936"/>
        </w:trPr>
        <w:tc>
          <w:tcPr>
            <w:tcW w:w="710" w:type="dxa"/>
            <w:vAlign w:val="center"/>
          </w:tcPr>
          <w:p w:rsidR="002E1943" w:rsidRPr="00335906" w:rsidRDefault="002E1943" w:rsidP="007F0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2E1943" w:rsidRDefault="002E1943" w:rsidP="007F0968"/>
          <w:p w:rsidR="000133BD" w:rsidRDefault="000133BD" w:rsidP="007F0968">
            <w:r>
              <w:rPr>
                <w:noProof/>
              </w:rPr>
              <w:drawing>
                <wp:inline distT="0" distB="0" distL="0" distR="0" wp14:anchorId="69126B3C" wp14:editId="17F1C952">
                  <wp:extent cx="1181100" cy="1181100"/>
                  <wp:effectExtent l="0" t="0" r="0" b="0"/>
                  <wp:docPr id="12" name="Рисунок 12" descr="https://mu-dvor.ru/assets/images/products/1027/185x185/a18e0409fb64d84f12af0a59b6a0b0e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u-dvor.ru/assets/images/products/1027/185x185/a18e0409fb64d84f12af0a59b6a0b0e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33BD" w:rsidRDefault="000133BD" w:rsidP="007F0968"/>
          <w:p w:rsidR="00C17D53" w:rsidRPr="00335906" w:rsidRDefault="00C17D53" w:rsidP="007F09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Эскиз №8</w:t>
            </w:r>
          </w:p>
        </w:tc>
        <w:tc>
          <w:tcPr>
            <w:tcW w:w="6378" w:type="dxa"/>
          </w:tcPr>
          <w:p w:rsidR="00D021CE" w:rsidRDefault="00D021CE" w:rsidP="00D02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C6F">
              <w:rPr>
                <w:rFonts w:ascii="Times New Roman" w:hAnsi="Times New Roman" w:cs="Times New Roman"/>
                <w:sz w:val="24"/>
                <w:szCs w:val="24"/>
              </w:rPr>
              <w:t xml:space="preserve">Внешний 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B35022">
              <w:rPr>
                <w:rFonts w:ascii="Times New Roman" w:hAnsi="Times New Roman" w:cs="Times New Roman"/>
                <w:sz w:val="24"/>
                <w:szCs w:val="24"/>
              </w:rPr>
              <w:t>лжен соответствовать эскизу №9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7D53" w:rsidRPr="00D021CE" w:rsidRDefault="00C17D53" w:rsidP="00D02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1CE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Материалы: металл, </w:t>
            </w:r>
            <w:r w:rsidR="000133BD" w:rsidRPr="00D021CE">
              <w:rPr>
                <w:rFonts w:ascii="Times New Roman" w:hAnsi="Times New Roman" w:cs="Times New Roman"/>
                <w:sz w:val="24"/>
                <w:szCs w:val="24"/>
              </w:rPr>
              <w:t>закрытые</w:t>
            </w:r>
            <w:r w:rsidRPr="00D021CE">
              <w:rPr>
                <w:rFonts w:ascii="Times New Roman" w:hAnsi="Times New Roman" w:cs="Times New Roman"/>
                <w:sz w:val="24"/>
                <w:szCs w:val="24"/>
              </w:rPr>
              <w:t xml:space="preserve"> шарикоподшипники, оцинкованный крепеж, пластиковые заглушки, порошковая краска.</w:t>
            </w:r>
          </w:p>
          <w:p w:rsidR="002E1943" w:rsidRPr="00335906" w:rsidRDefault="000133BD" w:rsidP="007F09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:у</w:t>
            </w:r>
            <w:r w:rsidRPr="000133BD">
              <w:rPr>
                <w:rFonts w:ascii="Times New Roman" w:hAnsi="Times New Roman" w:cs="Times New Roman"/>
                <w:sz w:val="24"/>
                <w:szCs w:val="24"/>
              </w:rPr>
              <w:t>личный тренажер "Разведение ног" предназначен для тренировки мышц талии и бедер, а также суставов и мышц туловища в области поясницы, увеличивает эластичность соединительных тканей.</w:t>
            </w:r>
          </w:p>
        </w:tc>
      </w:tr>
      <w:tr w:rsidR="002E1943" w:rsidTr="007F0968">
        <w:trPr>
          <w:trHeight w:val="936"/>
        </w:trPr>
        <w:tc>
          <w:tcPr>
            <w:tcW w:w="710" w:type="dxa"/>
            <w:vAlign w:val="center"/>
          </w:tcPr>
          <w:p w:rsidR="002E1943" w:rsidRPr="00335906" w:rsidRDefault="00B35022" w:rsidP="007F0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59" w:type="dxa"/>
          </w:tcPr>
          <w:p w:rsidR="002E1943" w:rsidRPr="00335906" w:rsidRDefault="000133BD" w:rsidP="000133BD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133B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Тренажер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«Эллиптический»</w:t>
            </w:r>
          </w:p>
        </w:tc>
        <w:tc>
          <w:tcPr>
            <w:tcW w:w="6378" w:type="dxa"/>
          </w:tcPr>
          <w:p w:rsidR="007C1907" w:rsidRPr="002E1943" w:rsidRDefault="007C1907" w:rsidP="007C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Длина:</w:t>
            </w:r>
            <w:r w:rsidR="00B00894">
              <w:rPr>
                <w:rFonts w:ascii="Times New Roman" w:hAnsi="Times New Roman" w:cs="Times New Roman"/>
                <w:sz w:val="24"/>
                <w:szCs w:val="24"/>
              </w:rPr>
              <w:t>1430</w:t>
            </w: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 xml:space="preserve"> (± 10мм)</w:t>
            </w:r>
          </w:p>
          <w:p w:rsidR="007C1907" w:rsidRPr="002E1943" w:rsidRDefault="007C1907" w:rsidP="007C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Ширина:</w:t>
            </w:r>
            <w:r w:rsidR="00B00894">
              <w:rPr>
                <w:rFonts w:ascii="Times New Roman" w:hAnsi="Times New Roman" w:cs="Times New Roman"/>
                <w:sz w:val="24"/>
                <w:szCs w:val="24"/>
              </w:rPr>
              <w:t xml:space="preserve"> 642</w:t>
            </w:r>
            <w:r w:rsidR="000133BD" w:rsidRPr="000133BD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(± 10мм)</w:t>
            </w:r>
          </w:p>
          <w:p w:rsidR="007C1907" w:rsidRPr="002E1943" w:rsidRDefault="007C1907" w:rsidP="007C1907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 xml:space="preserve">Высота: </w:t>
            </w:r>
            <w:r w:rsidR="00B00894">
              <w:rPr>
                <w:rFonts w:ascii="Times New Roman" w:hAnsi="Times New Roman" w:cs="Times New Roman"/>
                <w:sz w:val="24"/>
                <w:szCs w:val="24"/>
              </w:rPr>
              <w:t>1544</w:t>
            </w: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 xml:space="preserve"> (± 10мм)</w:t>
            </w:r>
          </w:p>
          <w:p w:rsidR="002E1943" w:rsidRPr="00335906" w:rsidRDefault="002E1943" w:rsidP="007C1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943" w:rsidTr="007F0968">
        <w:trPr>
          <w:trHeight w:val="936"/>
        </w:trPr>
        <w:tc>
          <w:tcPr>
            <w:tcW w:w="710" w:type="dxa"/>
            <w:vAlign w:val="center"/>
          </w:tcPr>
          <w:p w:rsidR="002E1943" w:rsidRPr="00335906" w:rsidRDefault="002E1943" w:rsidP="007F0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2E1943" w:rsidRDefault="002E1943" w:rsidP="007F0968"/>
          <w:p w:rsidR="00B00894" w:rsidRDefault="00B00894" w:rsidP="007F09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0089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00150" cy="1200150"/>
                  <wp:effectExtent l="0" t="0" r="0" b="0"/>
                  <wp:docPr id="13" name="Рисунок 13" descr="https://mu-dvor.ru/assets/images/products/1012/185x185/5e8de2b99c7c53bd3960fb94eb2baa9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mu-dvor.ru/assets/images/products/1012/185x185/5e8de2b99c7c53bd3960fb94eb2baa9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0894" w:rsidRDefault="00B00894" w:rsidP="007F09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7C1907" w:rsidRPr="00335906" w:rsidRDefault="007C1907" w:rsidP="007F09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Эскиз №9</w:t>
            </w:r>
          </w:p>
        </w:tc>
        <w:tc>
          <w:tcPr>
            <w:tcW w:w="6378" w:type="dxa"/>
          </w:tcPr>
          <w:p w:rsidR="00B00894" w:rsidRDefault="007C1907" w:rsidP="007C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C6F">
              <w:rPr>
                <w:rFonts w:ascii="Times New Roman" w:hAnsi="Times New Roman" w:cs="Times New Roman"/>
                <w:sz w:val="24"/>
                <w:szCs w:val="24"/>
              </w:rPr>
              <w:t xml:space="preserve">Внешний вид </w:t>
            </w:r>
            <w:r w:rsidR="00B35022">
              <w:rPr>
                <w:rFonts w:ascii="Times New Roman" w:hAnsi="Times New Roman" w:cs="Times New Roman"/>
                <w:sz w:val="24"/>
                <w:szCs w:val="24"/>
              </w:rPr>
              <w:t>должен соответствовать эскизу №10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1907" w:rsidRDefault="007C1907" w:rsidP="007C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907">
              <w:rPr>
                <w:rFonts w:ascii="Times New Roman" w:hAnsi="Times New Roman" w:cs="Times New Roman"/>
                <w:sz w:val="24"/>
                <w:szCs w:val="24"/>
              </w:rPr>
              <w:t>Материалы: метал, резина, закрытые шарикоподшипники, оцинкованный крепеж, пластиковые заглушки, порошковая краска.</w:t>
            </w:r>
          </w:p>
          <w:p w:rsidR="00B00894" w:rsidRPr="007C1907" w:rsidRDefault="00B00894" w:rsidP="007C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894"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Описание: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00894">
              <w:rPr>
                <w:rFonts w:ascii="Times New Roman" w:hAnsi="Times New Roman" w:cs="Times New Roman"/>
                <w:sz w:val="24"/>
                <w:szCs w:val="24"/>
              </w:rPr>
              <w:t>редназначен для тренировки и укрепления мышц и суставов ног и поясницы, увеличения эластичности соединительных тканей. </w:t>
            </w:r>
          </w:p>
          <w:p w:rsidR="002E1943" w:rsidRPr="00335906" w:rsidRDefault="007C1907" w:rsidP="007C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907">
              <w:rPr>
                <w:rFonts w:ascii="Times New Roman" w:hAnsi="Times New Roman" w:cs="Times New Roman"/>
                <w:sz w:val="24"/>
                <w:szCs w:val="24"/>
              </w:rPr>
              <w:t>Комплектация: поставляется в сбор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C1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E1943" w:rsidTr="007F0968">
        <w:trPr>
          <w:trHeight w:val="936"/>
        </w:trPr>
        <w:tc>
          <w:tcPr>
            <w:tcW w:w="710" w:type="dxa"/>
            <w:vAlign w:val="center"/>
          </w:tcPr>
          <w:p w:rsidR="002E1943" w:rsidRPr="00335906" w:rsidRDefault="00B35022" w:rsidP="007F0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59" w:type="dxa"/>
          </w:tcPr>
          <w:p w:rsidR="00B00894" w:rsidRDefault="00B00894" w:rsidP="007F09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0089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Тренажер </w:t>
            </w:r>
          </w:p>
          <w:p w:rsidR="002E1943" w:rsidRPr="00335906" w:rsidRDefault="00B00894" w:rsidP="007F09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</w:t>
            </w:r>
            <w:r w:rsidRPr="00B00894">
              <w:rPr>
                <w:rFonts w:ascii="Times New Roman" w:hAnsi="Times New Roman" w:cs="Times New Roman"/>
                <w:noProof/>
                <w:sz w:val="24"/>
                <w:szCs w:val="24"/>
              </w:rPr>
              <w:t>Жим от груди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</w:tc>
        <w:tc>
          <w:tcPr>
            <w:tcW w:w="6378" w:type="dxa"/>
          </w:tcPr>
          <w:p w:rsidR="00D11E63" w:rsidRPr="002E1943" w:rsidRDefault="00D11E63" w:rsidP="00D11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 xml:space="preserve">Длина: </w:t>
            </w:r>
            <w:r w:rsidR="00B00894">
              <w:rPr>
                <w:rFonts w:ascii="Times New Roman" w:hAnsi="Times New Roman" w:cs="Times New Roman"/>
                <w:sz w:val="24"/>
                <w:szCs w:val="24"/>
              </w:rPr>
              <w:t xml:space="preserve">821 </w:t>
            </w: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(± 10мм)</w:t>
            </w:r>
          </w:p>
          <w:p w:rsidR="00D11E63" w:rsidRPr="002E1943" w:rsidRDefault="00D11E63" w:rsidP="00D11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Ширина: (± 10мм)</w:t>
            </w:r>
          </w:p>
          <w:p w:rsidR="00D11E63" w:rsidRPr="002E1943" w:rsidRDefault="00D11E63" w:rsidP="00D11E63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Высота: (± 10мм)</w:t>
            </w:r>
          </w:p>
          <w:p w:rsidR="002E1943" w:rsidRPr="00335906" w:rsidRDefault="002E1943" w:rsidP="00D11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943" w:rsidTr="00B00894">
        <w:trPr>
          <w:trHeight w:val="2522"/>
        </w:trPr>
        <w:tc>
          <w:tcPr>
            <w:tcW w:w="710" w:type="dxa"/>
            <w:vAlign w:val="center"/>
          </w:tcPr>
          <w:p w:rsidR="002E1943" w:rsidRPr="00335906" w:rsidRDefault="002E1943" w:rsidP="007F0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2E1943" w:rsidRDefault="002E1943" w:rsidP="007F0968"/>
          <w:p w:rsidR="00B00894" w:rsidRDefault="00B00894" w:rsidP="007F0968">
            <w:r w:rsidRPr="00B00894">
              <w:rPr>
                <w:noProof/>
              </w:rPr>
              <w:drawing>
                <wp:inline distT="0" distB="0" distL="0" distR="0" wp14:anchorId="41B79DDD" wp14:editId="3C3009E4">
                  <wp:extent cx="1114425" cy="1114425"/>
                  <wp:effectExtent l="0" t="0" r="9525" b="9525"/>
                  <wp:docPr id="14" name="Рисунок 14" descr="https://mu-dvor.ru/assets/images/products/1018/185x185/373d68364941ca6460d7eac4074524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mu-dvor.ru/assets/images/products/1018/185x185/373d68364941ca6460d7eac4074524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0894" w:rsidRDefault="00B00894" w:rsidP="007F0968"/>
          <w:p w:rsidR="00D11E63" w:rsidRPr="00335906" w:rsidRDefault="00D11E63" w:rsidP="007F09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Эскиз №10</w:t>
            </w:r>
          </w:p>
        </w:tc>
        <w:tc>
          <w:tcPr>
            <w:tcW w:w="6378" w:type="dxa"/>
          </w:tcPr>
          <w:p w:rsidR="00D11E63" w:rsidRDefault="00D11E63" w:rsidP="00D11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C6F">
              <w:rPr>
                <w:rFonts w:ascii="Times New Roman" w:hAnsi="Times New Roman" w:cs="Times New Roman"/>
                <w:sz w:val="24"/>
                <w:szCs w:val="24"/>
              </w:rPr>
              <w:t xml:space="preserve">Внешний 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35022">
              <w:rPr>
                <w:rFonts w:ascii="Times New Roman" w:hAnsi="Times New Roman" w:cs="Times New Roman"/>
                <w:sz w:val="24"/>
                <w:szCs w:val="24"/>
              </w:rPr>
              <w:t>олжен соответствовать эскизу №11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0894" w:rsidRDefault="00D11E63" w:rsidP="00B0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E63">
              <w:rPr>
                <w:rFonts w:ascii="Times New Roman" w:hAnsi="Times New Roman" w:cs="Times New Roman"/>
                <w:sz w:val="24"/>
                <w:szCs w:val="24"/>
              </w:rPr>
              <w:t>Материалы: металл, порошковая краска, оцинкованный</w:t>
            </w:r>
            <w:r w:rsidR="00B00894">
              <w:rPr>
                <w:rFonts w:ascii="Times New Roman" w:hAnsi="Times New Roman" w:cs="Times New Roman"/>
                <w:sz w:val="24"/>
                <w:szCs w:val="24"/>
              </w:rPr>
              <w:t xml:space="preserve"> крепеж.</w:t>
            </w:r>
          </w:p>
          <w:p w:rsidR="002E1943" w:rsidRPr="00335906" w:rsidRDefault="00B00894" w:rsidP="00B0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Описание: </w:t>
            </w:r>
            <w:r w:rsidRPr="00B00894">
              <w:rPr>
                <w:rFonts w:ascii="Times New Roman" w:hAnsi="Times New Roman" w:cs="Times New Roman"/>
                <w:sz w:val="24"/>
                <w:szCs w:val="24"/>
              </w:rPr>
              <w:t>предназначен для тренировки и укрепления мышц и суставов рук и груди. </w:t>
            </w:r>
          </w:p>
        </w:tc>
      </w:tr>
    </w:tbl>
    <w:p w:rsidR="001710AD" w:rsidRDefault="001710AD" w:rsidP="001710AD">
      <w:pPr>
        <w:pStyle w:val="2"/>
        <w:spacing w:after="0" w:line="240" w:lineRule="auto"/>
        <w:ind w:left="0"/>
        <w:contextualSpacing/>
        <w:rPr>
          <w:color w:val="000000"/>
          <w:sz w:val="24"/>
          <w:szCs w:val="24"/>
        </w:rPr>
      </w:pPr>
    </w:p>
    <w:sectPr w:rsidR="001710AD" w:rsidSect="005E1A1E">
      <w:pgSz w:w="11906" w:h="16838"/>
      <w:pgMar w:top="426" w:right="84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Regular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C3450"/>
    <w:multiLevelType w:val="multilevel"/>
    <w:tmpl w:val="234EB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E37937"/>
    <w:multiLevelType w:val="multilevel"/>
    <w:tmpl w:val="15000D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1430" w:hanging="360"/>
      </w:pPr>
    </w:lvl>
    <w:lvl w:ilvl="2">
      <w:start w:val="1"/>
      <w:numFmt w:val="decimal"/>
      <w:lvlText w:val="%1.%2.%3."/>
      <w:lvlJc w:val="left"/>
      <w:pPr>
        <w:ind w:left="2860" w:hanging="720"/>
      </w:pPr>
    </w:lvl>
    <w:lvl w:ilvl="3">
      <w:start w:val="1"/>
      <w:numFmt w:val="decimal"/>
      <w:lvlText w:val="%1.%2.%3.%4."/>
      <w:lvlJc w:val="left"/>
      <w:pPr>
        <w:ind w:left="3930" w:hanging="720"/>
      </w:pPr>
    </w:lvl>
    <w:lvl w:ilvl="4">
      <w:start w:val="1"/>
      <w:numFmt w:val="decimal"/>
      <w:lvlText w:val="%1.%2.%3.%4.%5."/>
      <w:lvlJc w:val="left"/>
      <w:pPr>
        <w:ind w:left="5360" w:hanging="1080"/>
      </w:pPr>
    </w:lvl>
    <w:lvl w:ilvl="5">
      <w:start w:val="1"/>
      <w:numFmt w:val="decimal"/>
      <w:lvlText w:val="%1.%2.%3.%4.%5.%6."/>
      <w:lvlJc w:val="left"/>
      <w:pPr>
        <w:ind w:left="6430" w:hanging="1080"/>
      </w:pPr>
    </w:lvl>
    <w:lvl w:ilvl="6">
      <w:start w:val="1"/>
      <w:numFmt w:val="decimal"/>
      <w:lvlText w:val="%1.%2.%3.%4.%5.%6.%7."/>
      <w:lvlJc w:val="left"/>
      <w:pPr>
        <w:ind w:left="7860" w:hanging="1440"/>
      </w:pPr>
    </w:lvl>
    <w:lvl w:ilvl="7">
      <w:start w:val="1"/>
      <w:numFmt w:val="decimal"/>
      <w:lvlText w:val="%1.%2.%3.%4.%5.%6.%7.%8."/>
      <w:lvlJc w:val="left"/>
      <w:pPr>
        <w:ind w:left="8930" w:hanging="1440"/>
      </w:pPr>
    </w:lvl>
    <w:lvl w:ilvl="8">
      <w:start w:val="1"/>
      <w:numFmt w:val="decimal"/>
      <w:lvlText w:val="%1.%2.%3.%4.%5.%6.%7.%8.%9."/>
      <w:lvlJc w:val="left"/>
      <w:pPr>
        <w:ind w:left="10360" w:hanging="1800"/>
      </w:pPr>
    </w:lvl>
  </w:abstractNum>
  <w:abstractNum w:abstractNumId="2" w15:restartNumberingAfterBreak="0">
    <w:nsid w:val="58A92349"/>
    <w:multiLevelType w:val="multilevel"/>
    <w:tmpl w:val="D27C9BA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2850" w:hanging="72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630" w:hanging="1080"/>
      </w:pPr>
    </w:lvl>
    <w:lvl w:ilvl="6">
      <w:start w:val="1"/>
      <w:numFmt w:val="decimal"/>
      <w:lvlText w:val="%1.%2.%3.%4.%5.%6.%7."/>
      <w:lvlJc w:val="left"/>
      <w:pPr>
        <w:ind w:left="5700" w:hanging="1440"/>
      </w:pPr>
    </w:lvl>
    <w:lvl w:ilvl="7">
      <w:start w:val="1"/>
      <w:numFmt w:val="decimal"/>
      <w:lvlText w:val="%1.%2.%3.%4.%5.%6.%7.%8."/>
      <w:lvlJc w:val="left"/>
      <w:pPr>
        <w:ind w:left="6410" w:hanging="1440"/>
      </w:pPr>
    </w:lvl>
    <w:lvl w:ilvl="8">
      <w:start w:val="1"/>
      <w:numFmt w:val="decimal"/>
      <w:lvlText w:val="%1.%2.%3.%4.%5.%6.%7.%8.%9."/>
      <w:lvlJc w:val="left"/>
      <w:pPr>
        <w:ind w:left="7480" w:hanging="1800"/>
      </w:pPr>
    </w:lvl>
  </w:abstractNum>
  <w:num w:numId="1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271"/>
    <w:rsid w:val="000133BD"/>
    <w:rsid w:val="00015810"/>
    <w:rsid w:val="00021859"/>
    <w:rsid w:val="000907A5"/>
    <w:rsid w:val="000C11B3"/>
    <w:rsid w:val="000C6A8A"/>
    <w:rsid w:val="000D3BA2"/>
    <w:rsid w:val="000F10A0"/>
    <w:rsid w:val="000F6880"/>
    <w:rsid w:val="00101C4D"/>
    <w:rsid w:val="0011613A"/>
    <w:rsid w:val="00125061"/>
    <w:rsid w:val="0014204C"/>
    <w:rsid w:val="00142615"/>
    <w:rsid w:val="00151D14"/>
    <w:rsid w:val="00152236"/>
    <w:rsid w:val="00160940"/>
    <w:rsid w:val="001710AD"/>
    <w:rsid w:val="001803C9"/>
    <w:rsid w:val="001835CD"/>
    <w:rsid w:val="001C3089"/>
    <w:rsid w:val="001C3D14"/>
    <w:rsid w:val="001D0D8B"/>
    <w:rsid w:val="001E2A5F"/>
    <w:rsid w:val="00204F78"/>
    <w:rsid w:val="00235600"/>
    <w:rsid w:val="00243F79"/>
    <w:rsid w:val="0024641B"/>
    <w:rsid w:val="00271F75"/>
    <w:rsid w:val="00272E93"/>
    <w:rsid w:val="0027731D"/>
    <w:rsid w:val="00286979"/>
    <w:rsid w:val="002876DB"/>
    <w:rsid w:val="002A2099"/>
    <w:rsid w:val="002B2BF8"/>
    <w:rsid w:val="002C6251"/>
    <w:rsid w:val="002D0573"/>
    <w:rsid w:val="002D3A00"/>
    <w:rsid w:val="002D4FBB"/>
    <w:rsid w:val="002D705C"/>
    <w:rsid w:val="002E1943"/>
    <w:rsid w:val="00301A29"/>
    <w:rsid w:val="003057BC"/>
    <w:rsid w:val="00326AAF"/>
    <w:rsid w:val="00332B48"/>
    <w:rsid w:val="00336C52"/>
    <w:rsid w:val="0033748B"/>
    <w:rsid w:val="0034139B"/>
    <w:rsid w:val="0036035E"/>
    <w:rsid w:val="00387741"/>
    <w:rsid w:val="00397F9E"/>
    <w:rsid w:val="003A19E6"/>
    <w:rsid w:val="003A7334"/>
    <w:rsid w:val="003B67EA"/>
    <w:rsid w:val="003B69F8"/>
    <w:rsid w:val="003D4285"/>
    <w:rsid w:val="003F413D"/>
    <w:rsid w:val="0040174E"/>
    <w:rsid w:val="00403B9F"/>
    <w:rsid w:val="00403D5B"/>
    <w:rsid w:val="004058DD"/>
    <w:rsid w:val="00427788"/>
    <w:rsid w:val="00431A21"/>
    <w:rsid w:val="0046554D"/>
    <w:rsid w:val="00466F41"/>
    <w:rsid w:val="00473A0A"/>
    <w:rsid w:val="00484271"/>
    <w:rsid w:val="00494E20"/>
    <w:rsid w:val="004A4D6D"/>
    <w:rsid w:val="0050298C"/>
    <w:rsid w:val="00521AAB"/>
    <w:rsid w:val="0055049E"/>
    <w:rsid w:val="00553973"/>
    <w:rsid w:val="00553E81"/>
    <w:rsid w:val="00570CC2"/>
    <w:rsid w:val="0057247D"/>
    <w:rsid w:val="005A101D"/>
    <w:rsid w:val="005B32E2"/>
    <w:rsid w:val="005B7BD5"/>
    <w:rsid w:val="005C29EA"/>
    <w:rsid w:val="005E1A1E"/>
    <w:rsid w:val="005E7825"/>
    <w:rsid w:val="00610146"/>
    <w:rsid w:val="0061377E"/>
    <w:rsid w:val="00617254"/>
    <w:rsid w:val="00620083"/>
    <w:rsid w:val="0062458E"/>
    <w:rsid w:val="00635C7F"/>
    <w:rsid w:val="00653CD4"/>
    <w:rsid w:val="00655C6F"/>
    <w:rsid w:val="00690D30"/>
    <w:rsid w:val="006E0F8A"/>
    <w:rsid w:val="007009EB"/>
    <w:rsid w:val="007127C0"/>
    <w:rsid w:val="00714415"/>
    <w:rsid w:val="007302ED"/>
    <w:rsid w:val="0073502E"/>
    <w:rsid w:val="00740773"/>
    <w:rsid w:val="007763AD"/>
    <w:rsid w:val="00784E48"/>
    <w:rsid w:val="00785E8F"/>
    <w:rsid w:val="00790870"/>
    <w:rsid w:val="007C1907"/>
    <w:rsid w:val="007E5EF5"/>
    <w:rsid w:val="007F0968"/>
    <w:rsid w:val="007F0D37"/>
    <w:rsid w:val="00801C45"/>
    <w:rsid w:val="00810991"/>
    <w:rsid w:val="00811234"/>
    <w:rsid w:val="008117AB"/>
    <w:rsid w:val="00811C4C"/>
    <w:rsid w:val="00823162"/>
    <w:rsid w:val="008302EA"/>
    <w:rsid w:val="0084091B"/>
    <w:rsid w:val="00846D50"/>
    <w:rsid w:val="00856B9E"/>
    <w:rsid w:val="00870572"/>
    <w:rsid w:val="00873CC4"/>
    <w:rsid w:val="008742FD"/>
    <w:rsid w:val="00880D4F"/>
    <w:rsid w:val="008A7849"/>
    <w:rsid w:val="008C2AE0"/>
    <w:rsid w:val="008D34D0"/>
    <w:rsid w:val="008E65BF"/>
    <w:rsid w:val="008F3E6F"/>
    <w:rsid w:val="00900DB3"/>
    <w:rsid w:val="00917D5E"/>
    <w:rsid w:val="0092255C"/>
    <w:rsid w:val="00974514"/>
    <w:rsid w:val="00995ED8"/>
    <w:rsid w:val="009A3937"/>
    <w:rsid w:val="009A6632"/>
    <w:rsid w:val="009A6E14"/>
    <w:rsid w:val="009A76E2"/>
    <w:rsid w:val="009A7931"/>
    <w:rsid w:val="009B68C3"/>
    <w:rsid w:val="009D24B3"/>
    <w:rsid w:val="00A066A5"/>
    <w:rsid w:val="00A20F69"/>
    <w:rsid w:val="00A263F2"/>
    <w:rsid w:val="00A276EE"/>
    <w:rsid w:val="00A304F0"/>
    <w:rsid w:val="00A3189F"/>
    <w:rsid w:val="00A3374D"/>
    <w:rsid w:val="00A718EC"/>
    <w:rsid w:val="00A839CF"/>
    <w:rsid w:val="00AA5648"/>
    <w:rsid w:val="00AD3A24"/>
    <w:rsid w:val="00AE1C3F"/>
    <w:rsid w:val="00AF2FCB"/>
    <w:rsid w:val="00B00894"/>
    <w:rsid w:val="00B11939"/>
    <w:rsid w:val="00B16616"/>
    <w:rsid w:val="00B25268"/>
    <w:rsid w:val="00B300DE"/>
    <w:rsid w:val="00B35022"/>
    <w:rsid w:val="00B42F5C"/>
    <w:rsid w:val="00B512C9"/>
    <w:rsid w:val="00B770D5"/>
    <w:rsid w:val="00B83939"/>
    <w:rsid w:val="00B84C49"/>
    <w:rsid w:val="00BA3CB4"/>
    <w:rsid w:val="00BB1425"/>
    <w:rsid w:val="00BC2A32"/>
    <w:rsid w:val="00BC342E"/>
    <w:rsid w:val="00BD5F85"/>
    <w:rsid w:val="00BE4B86"/>
    <w:rsid w:val="00C14ECC"/>
    <w:rsid w:val="00C17D53"/>
    <w:rsid w:val="00C221AF"/>
    <w:rsid w:val="00C339C6"/>
    <w:rsid w:val="00C75913"/>
    <w:rsid w:val="00C84A78"/>
    <w:rsid w:val="00C97E4B"/>
    <w:rsid w:val="00CE5107"/>
    <w:rsid w:val="00CF06A1"/>
    <w:rsid w:val="00D021CE"/>
    <w:rsid w:val="00D11E63"/>
    <w:rsid w:val="00D17D36"/>
    <w:rsid w:val="00D25C86"/>
    <w:rsid w:val="00D35411"/>
    <w:rsid w:val="00D52B45"/>
    <w:rsid w:val="00D636E3"/>
    <w:rsid w:val="00D80F90"/>
    <w:rsid w:val="00D8314F"/>
    <w:rsid w:val="00DA1104"/>
    <w:rsid w:val="00DA35DF"/>
    <w:rsid w:val="00DE60F3"/>
    <w:rsid w:val="00E10C0C"/>
    <w:rsid w:val="00E13413"/>
    <w:rsid w:val="00E354A8"/>
    <w:rsid w:val="00E41029"/>
    <w:rsid w:val="00E470A6"/>
    <w:rsid w:val="00E577A5"/>
    <w:rsid w:val="00E76143"/>
    <w:rsid w:val="00EA1A3F"/>
    <w:rsid w:val="00EB3C8C"/>
    <w:rsid w:val="00EB54D0"/>
    <w:rsid w:val="00EC0650"/>
    <w:rsid w:val="00F003D3"/>
    <w:rsid w:val="00F13529"/>
    <w:rsid w:val="00F319C7"/>
    <w:rsid w:val="00F31AE4"/>
    <w:rsid w:val="00F66FC3"/>
    <w:rsid w:val="00F70167"/>
    <w:rsid w:val="00F775D0"/>
    <w:rsid w:val="00FA1324"/>
    <w:rsid w:val="00FA4719"/>
    <w:rsid w:val="00FD65D6"/>
    <w:rsid w:val="00FD6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D70C5"/>
  <w15:docId w15:val="{E200D3B8-06E3-451D-BF8E-7C7B49960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47D"/>
  </w:style>
  <w:style w:type="paragraph" w:styleId="1">
    <w:name w:val="heading 1"/>
    <w:basedOn w:val="a"/>
    <w:link w:val="10"/>
    <w:uiPriority w:val="9"/>
    <w:qFormat/>
    <w:rsid w:val="008D34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84271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48427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484271"/>
    <w:rPr>
      <w:rFonts w:ascii="Times New Roman" w:eastAsia="Times New Roman" w:hAnsi="Times New Roman" w:cs="Times New Roman"/>
      <w:sz w:val="28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48427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84271"/>
    <w:rPr>
      <w:rFonts w:ascii="Times New Roman" w:eastAsia="Times New Roman" w:hAnsi="Times New Roman" w:cs="Times New Roman"/>
      <w:sz w:val="16"/>
      <w:szCs w:val="16"/>
    </w:rPr>
  </w:style>
  <w:style w:type="character" w:customStyle="1" w:styleId="a6">
    <w:name w:val="Абзац списка Знак"/>
    <w:aliases w:val="Bullet List Знак,FooterText Знак,numbered Знак,Paragraphe de liste1 Знак,lp1 Знак"/>
    <w:link w:val="a7"/>
    <w:uiPriority w:val="34"/>
    <w:locked/>
    <w:rsid w:val="0048427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aliases w:val="Bullet List,FooterText,numbered,Paragraphe de liste1,lp1"/>
    <w:basedOn w:val="a"/>
    <w:link w:val="a6"/>
    <w:uiPriority w:val="34"/>
    <w:qFormat/>
    <w:rsid w:val="0048427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484271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4842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ConsPlusNonformat">
    <w:name w:val="ConsPlusNonformat Знак"/>
    <w:link w:val="ConsPlusNonformat0"/>
    <w:locked/>
    <w:rsid w:val="00484271"/>
    <w:rPr>
      <w:rFonts w:ascii="Courier New" w:eastAsia="Times New Roman" w:hAnsi="Courier New" w:cs="Courier New"/>
    </w:rPr>
  </w:style>
  <w:style w:type="paragraph" w:customStyle="1" w:styleId="ConsPlusNonformat0">
    <w:name w:val="ConsPlusNonformat"/>
    <w:link w:val="ConsPlusNonformat"/>
    <w:rsid w:val="004842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</w:rPr>
  </w:style>
  <w:style w:type="paragraph" w:customStyle="1" w:styleId="ConsNonformat">
    <w:name w:val="ConsNonformat"/>
    <w:rsid w:val="00484271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PlusTitle">
    <w:name w:val="ConsPlusTitle"/>
    <w:uiPriority w:val="99"/>
    <w:rsid w:val="004842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Default">
    <w:name w:val="Default"/>
    <w:rsid w:val="004842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8">
    <w:name w:val="Готовый"/>
    <w:basedOn w:val="a"/>
    <w:rsid w:val="00484271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14pt">
    <w:name w:val="Обычный + 14 pt"/>
    <w:aliases w:val="Темно-синий"/>
    <w:basedOn w:val="a"/>
    <w:rsid w:val="0048427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No Spacing"/>
    <w:link w:val="aa"/>
    <w:uiPriority w:val="1"/>
    <w:qFormat/>
    <w:rsid w:val="00740773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801C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01C45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uiPriority w:val="99"/>
    <w:unhideWhenUsed/>
    <w:rsid w:val="00811234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11234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81123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p5">
    <w:name w:val="p5"/>
    <w:basedOn w:val="a"/>
    <w:rsid w:val="00360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6035E"/>
  </w:style>
  <w:style w:type="paragraph" w:customStyle="1" w:styleId="p9">
    <w:name w:val="p9"/>
    <w:basedOn w:val="a"/>
    <w:rsid w:val="00360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Без интервала Знак"/>
    <w:link w:val="a9"/>
    <w:uiPriority w:val="1"/>
    <w:locked/>
    <w:rsid w:val="00125061"/>
  </w:style>
  <w:style w:type="table" w:styleId="ad">
    <w:name w:val="Table Grid"/>
    <w:basedOn w:val="a1"/>
    <w:uiPriority w:val="39"/>
    <w:rsid w:val="001710A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8D34D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e">
    <w:name w:val="Normal (Web)"/>
    <w:basedOn w:val="a"/>
    <w:uiPriority w:val="99"/>
    <w:unhideWhenUsed/>
    <w:rsid w:val="00301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A337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6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2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8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570623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18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4330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57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0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644611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182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778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91233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544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9491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15561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677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6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59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8497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26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5304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883589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5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6289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3660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73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6868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01332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6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16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18012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7043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3994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58333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246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865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32105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538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495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340079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1346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993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250669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42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5736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49108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3205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6345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49682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015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3083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555734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7709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0674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74291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019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8518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92271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8602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318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327350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25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4931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20300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0656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8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19681">
          <w:marLeft w:val="0"/>
          <w:marRight w:val="0"/>
          <w:marTop w:val="0"/>
          <w:marBottom w:val="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3977">
          <w:marLeft w:val="0"/>
          <w:marRight w:val="0"/>
          <w:marTop w:val="0"/>
          <w:marBottom w:val="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5648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3729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05713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52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674031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56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0079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270979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9119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11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1432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339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4556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2086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8808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2414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16706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586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084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65209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700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952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61003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745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4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21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64275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509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2343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9743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04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8774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3565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159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348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45920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678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7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935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74586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901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7588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5752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74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197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82615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2143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5278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2256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011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6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951752">
          <w:marLeft w:val="0"/>
          <w:marRight w:val="0"/>
          <w:marTop w:val="0"/>
          <w:marBottom w:val="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33244">
          <w:marLeft w:val="0"/>
          <w:marRight w:val="0"/>
          <w:marTop w:val="0"/>
          <w:marBottom w:val="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9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45977">
          <w:marLeft w:val="0"/>
          <w:marRight w:val="0"/>
          <w:marTop w:val="0"/>
          <w:marBottom w:val="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6436">
          <w:marLeft w:val="0"/>
          <w:marRight w:val="0"/>
          <w:marTop w:val="0"/>
          <w:marBottom w:val="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46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89355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7960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0425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78485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14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6158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584918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6032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9161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057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12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3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FEA58-11E5-4DDB-984C-842328B97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1738</Words>
  <Characters>9912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Zakupki_2</dc:creator>
  <cp:lastModifiedBy>Пользователь Windows</cp:lastModifiedBy>
  <cp:revision>11</cp:revision>
  <cp:lastPrinted>2019-05-23T04:28:00Z</cp:lastPrinted>
  <dcterms:created xsi:type="dcterms:W3CDTF">2020-09-21T06:36:00Z</dcterms:created>
  <dcterms:modified xsi:type="dcterms:W3CDTF">2021-04-15T13:20:00Z</dcterms:modified>
</cp:coreProperties>
</file>